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1DB04" w14:textId="42C71B7D" w:rsidR="00743E1C" w:rsidRPr="00A86D09" w:rsidRDefault="00F74263" w:rsidP="005B24B1">
      <w:pPr>
        <w:pStyle w:val="Heading1"/>
        <w:rPr>
          <w:rFonts w:cs="Arial"/>
          <w:caps/>
        </w:rPr>
      </w:pPr>
      <w:r>
        <w:rPr>
          <w:rFonts w:cs="Arial"/>
        </w:rPr>
        <w:t>Infant Mental Health</w:t>
      </w:r>
    </w:p>
    <w:p w14:paraId="4DA09301" w14:textId="4365FDAB" w:rsidR="00EB74BC" w:rsidRPr="00A86D09" w:rsidRDefault="00A86D09" w:rsidP="005B24B1">
      <w:pPr>
        <w:pStyle w:val="Heading1"/>
        <w:rPr>
          <w:rFonts w:cs="Arial"/>
          <w:b w:val="0"/>
          <w:i/>
        </w:rPr>
      </w:pPr>
      <w:r w:rsidRPr="00A86D09">
        <w:rPr>
          <w:rFonts w:cs="Arial"/>
          <w:b w:val="0"/>
          <w:i/>
        </w:rPr>
        <w:t>Competencies</w:t>
      </w:r>
    </w:p>
    <w:p w14:paraId="67DF12D0" w14:textId="4A7604E5" w:rsidR="00A86D09" w:rsidRPr="00A86D09" w:rsidRDefault="00A86D09" w:rsidP="00A86D09">
      <w:pPr>
        <w:spacing w:before="80" w:after="240"/>
        <w:rPr>
          <w:rFonts w:eastAsia="Times New Roman" w:cs="Arial"/>
          <w:sz w:val="24"/>
          <w:szCs w:val="24"/>
        </w:rPr>
      </w:pPr>
      <w:r w:rsidRPr="00F949D2">
        <w:rPr>
          <w:rFonts w:eastAsia="Times New Roman" w:cs="Arial"/>
          <w:noProof/>
          <w:color w:val="000000"/>
        </w:rPr>
        <w:t>Courses</w:t>
      </w:r>
      <w:r w:rsidRPr="00A86D09">
        <w:rPr>
          <w:rFonts w:eastAsia="Times New Roman" w:cs="Arial"/>
          <w:color w:val="000000"/>
        </w:rPr>
        <w:t xml:space="preserve"> from the </w:t>
      </w:r>
      <w:proofErr w:type="spellStart"/>
      <w:r w:rsidRPr="00A86D09">
        <w:rPr>
          <w:rFonts w:eastAsia="Times New Roman" w:cs="Arial"/>
          <w:color w:val="000000"/>
        </w:rPr>
        <w:t>Ea</w:t>
      </w:r>
      <w:r w:rsidR="008202B1">
        <w:rPr>
          <w:rFonts w:eastAsia="Times New Roman" w:cs="Arial"/>
          <w:color w:val="000000"/>
        </w:rPr>
        <w:t>rlyEdU</w:t>
      </w:r>
      <w:proofErr w:type="spellEnd"/>
      <w:r w:rsidR="008202B1">
        <w:rPr>
          <w:rFonts w:eastAsia="Times New Roman" w:cs="Arial"/>
          <w:color w:val="000000"/>
        </w:rPr>
        <w:t xml:space="preserve"> Alliance focus</w:t>
      </w:r>
      <w:r>
        <w:rPr>
          <w:rFonts w:eastAsia="Times New Roman" w:cs="Arial"/>
          <w:color w:val="000000"/>
        </w:rPr>
        <w:t xml:space="preserve"> on</w:t>
      </w:r>
      <w:r w:rsidRPr="00A86D09">
        <w:rPr>
          <w:rFonts w:eastAsia="Times New Roman" w:cs="Arial"/>
          <w:color w:val="000000"/>
        </w:rPr>
        <w:t xml:space="preserve"> a set of course objectives. O</w:t>
      </w:r>
      <w:r>
        <w:rPr>
          <w:rFonts w:eastAsia="Times New Roman" w:cs="Arial"/>
          <w:color w:val="000000"/>
        </w:rPr>
        <w:t>bjectives describe what students</w:t>
      </w:r>
      <w:r w:rsidRPr="00A86D09">
        <w:rPr>
          <w:rFonts w:eastAsia="Times New Roman" w:cs="Arial"/>
          <w:color w:val="000000"/>
        </w:rPr>
        <w:t xml:space="preserve"> should know and be able to do as a result of participating in the course. </w:t>
      </w:r>
      <w:r>
        <w:rPr>
          <w:rFonts w:eastAsia="Times New Roman" w:cs="Arial"/>
          <w:color w:val="000000"/>
        </w:rPr>
        <w:t>Course objectives align</w:t>
      </w:r>
      <w:r w:rsidRPr="00A86D09">
        <w:rPr>
          <w:rFonts w:eastAsia="Times New Roman" w:cs="Arial"/>
          <w:color w:val="000000"/>
        </w:rPr>
        <w:t xml:space="preserve"> with </w:t>
      </w:r>
      <w:r w:rsidR="00F949D2">
        <w:rPr>
          <w:rFonts w:eastAsia="Times New Roman" w:cs="Arial"/>
          <w:color w:val="000000"/>
        </w:rPr>
        <w:t xml:space="preserve">the </w:t>
      </w:r>
      <w:r w:rsidR="002D7528" w:rsidRPr="00F949D2">
        <w:rPr>
          <w:rFonts w:eastAsia="Times New Roman" w:cs="Arial"/>
          <w:noProof/>
          <w:color w:val="000000"/>
        </w:rPr>
        <w:t>National</w:t>
      </w:r>
      <w:r w:rsidR="002D7528">
        <w:rPr>
          <w:rFonts w:eastAsia="Times New Roman" w:cs="Arial"/>
          <w:color w:val="000000"/>
        </w:rPr>
        <w:t xml:space="preserve"> Association for the Education of Young Children (</w:t>
      </w:r>
      <w:r w:rsidRPr="00A86D09">
        <w:rPr>
          <w:rFonts w:eastAsia="Times New Roman" w:cs="Arial"/>
          <w:color w:val="000000"/>
        </w:rPr>
        <w:t>NAEYC</w:t>
      </w:r>
      <w:r w:rsidR="002D7528">
        <w:rPr>
          <w:rFonts w:eastAsia="Times New Roman" w:cs="Arial"/>
          <w:color w:val="000000"/>
        </w:rPr>
        <w:t>)</w:t>
      </w:r>
      <w:r w:rsidRPr="00A86D09">
        <w:rPr>
          <w:rFonts w:eastAsia="Times New Roman" w:cs="Arial"/>
          <w:color w:val="000000"/>
        </w:rPr>
        <w:t xml:space="preserve"> Professional Standards and Elements. Most states have their </w:t>
      </w:r>
      <w:r w:rsidRPr="00F949D2">
        <w:rPr>
          <w:rFonts w:eastAsia="Times New Roman" w:cs="Arial"/>
          <w:noProof/>
          <w:color w:val="000000"/>
        </w:rPr>
        <w:t>own</w:t>
      </w:r>
      <w:r w:rsidRPr="00A86D09">
        <w:rPr>
          <w:rFonts w:eastAsia="Times New Roman" w:cs="Arial"/>
          <w:color w:val="000000"/>
        </w:rPr>
        <w:t xml:space="preserve"> professional</w:t>
      </w:r>
      <w:r>
        <w:rPr>
          <w:rFonts w:eastAsia="Times New Roman" w:cs="Arial"/>
          <w:color w:val="000000"/>
        </w:rPr>
        <w:t xml:space="preserve"> competencies or standards. This chart </w:t>
      </w:r>
      <w:r w:rsidRPr="00A86D09">
        <w:rPr>
          <w:rFonts w:eastAsia="Times New Roman" w:cs="Arial"/>
          <w:color w:val="000000"/>
        </w:rPr>
        <w:t>show</w:t>
      </w:r>
      <w:r>
        <w:rPr>
          <w:rFonts w:eastAsia="Times New Roman" w:cs="Arial"/>
          <w:color w:val="000000"/>
        </w:rPr>
        <w:t>s</w:t>
      </w:r>
      <w:r w:rsidRPr="00A86D09">
        <w:rPr>
          <w:rFonts w:eastAsia="Times New Roman" w:cs="Arial"/>
          <w:color w:val="000000"/>
        </w:rPr>
        <w:t xml:space="preserve"> how the course objectives align with </w:t>
      </w:r>
      <w:r>
        <w:rPr>
          <w:rFonts w:eastAsia="Times New Roman" w:cs="Arial"/>
          <w:color w:val="000000"/>
        </w:rPr>
        <w:t xml:space="preserve">NAEYC </w:t>
      </w:r>
      <w:r w:rsidR="002D7528">
        <w:rPr>
          <w:rFonts w:eastAsia="Times New Roman" w:cs="Arial"/>
          <w:color w:val="000000"/>
        </w:rPr>
        <w:t>standards</w:t>
      </w:r>
      <w:r w:rsidR="00C837F7">
        <w:rPr>
          <w:rFonts w:eastAsia="Times New Roman" w:cs="Arial"/>
          <w:color w:val="000000"/>
        </w:rPr>
        <w:t>.</w:t>
      </w:r>
    </w:p>
    <w:tbl>
      <w:tblPr>
        <w:tblW w:w="14395" w:type="dxa"/>
        <w:tblCellMar>
          <w:top w:w="15" w:type="dxa"/>
          <w:left w:w="15" w:type="dxa"/>
          <w:bottom w:w="15" w:type="dxa"/>
          <w:right w:w="15" w:type="dxa"/>
        </w:tblCellMar>
        <w:tblLook w:val="04A0" w:firstRow="1" w:lastRow="0" w:firstColumn="1" w:lastColumn="0" w:noHBand="0" w:noVBand="1"/>
      </w:tblPr>
      <w:tblGrid>
        <w:gridCol w:w="3325"/>
        <w:gridCol w:w="11070"/>
      </w:tblGrid>
      <w:tr w:rsidR="00C837F7" w:rsidRPr="00A86D09" w14:paraId="347D7E47" w14:textId="4AF4FC23" w:rsidTr="00B634CF">
        <w:trPr>
          <w:trHeight w:val="320"/>
        </w:trPr>
        <w:tc>
          <w:tcPr>
            <w:tcW w:w="3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E19F22" w14:textId="77777777" w:rsidR="00C837F7" w:rsidRPr="00A86D09" w:rsidRDefault="00C837F7" w:rsidP="00A86D09">
            <w:pPr>
              <w:spacing w:before="80" w:after="80"/>
              <w:rPr>
                <w:rFonts w:eastAsia="Times New Roman" w:cs="Arial"/>
                <w:sz w:val="24"/>
                <w:szCs w:val="24"/>
              </w:rPr>
            </w:pPr>
            <w:r w:rsidRPr="00A86D09">
              <w:rPr>
                <w:rFonts w:eastAsia="Times New Roman" w:cs="Arial"/>
                <w:b/>
                <w:bCs/>
                <w:color w:val="000000"/>
              </w:rPr>
              <w:t>Course Objective</w:t>
            </w:r>
          </w:p>
        </w:tc>
        <w:tc>
          <w:tcPr>
            <w:tcW w:w="11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1C4B32" w14:textId="77777777" w:rsidR="00C837F7" w:rsidRPr="00A86D09" w:rsidRDefault="00C837F7" w:rsidP="00A86D09">
            <w:pPr>
              <w:spacing w:before="80" w:after="80"/>
              <w:rPr>
                <w:rFonts w:eastAsia="Times New Roman" w:cs="Arial"/>
                <w:sz w:val="24"/>
                <w:szCs w:val="24"/>
              </w:rPr>
            </w:pPr>
            <w:r w:rsidRPr="00A86D09">
              <w:rPr>
                <w:rFonts w:eastAsia="Times New Roman" w:cs="Arial"/>
                <w:b/>
                <w:bCs/>
                <w:color w:val="000000"/>
              </w:rPr>
              <w:t xml:space="preserve">NAEYC Standard </w:t>
            </w:r>
          </w:p>
        </w:tc>
      </w:tr>
      <w:tr w:rsidR="00C837F7" w:rsidRPr="00A86D09" w14:paraId="6D8CE45F" w14:textId="5C9F2DC6" w:rsidTr="00B634CF">
        <w:tc>
          <w:tcPr>
            <w:tcW w:w="3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623DB6" w14:textId="5ADAAF7D" w:rsidR="00C837F7" w:rsidRPr="00A86D09" w:rsidRDefault="00F74263" w:rsidP="00CF68EC">
            <w:pPr>
              <w:numPr>
                <w:ilvl w:val="0"/>
                <w:numId w:val="24"/>
              </w:numPr>
              <w:tabs>
                <w:tab w:val="clear" w:pos="720"/>
                <w:tab w:val="num" w:pos="247"/>
              </w:tabs>
              <w:spacing w:after="0"/>
              <w:ind w:left="202" w:hanging="245"/>
              <w:textAlignment w:val="baseline"/>
              <w:rPr>
                <w:rFonts w:eastAsia="Times New Roman" w:cs="Arial"/>
                <w:color w:val="000000"/>
              </w:rPr>
            </w:pPr>
            <w:r>
              <w:rPr>
                <w:rFonts w:eastAsia="Times New Roman" w:cs="Arial"/>
                <w:color w:val="000000"/>
              </w:rPr>
              <w:t xml:space="preserve">Describe </w:t>
            </w:r>
            <w:r w:rsidR="00F949D2">
              <w:rPr>
                <w:rFonts w:eastAsia="Times New Roman" w:cs="Arial"/>
                <w:color w:val="000000"/>
              </w:rPr>
              <w:t>early development, starting in utero, and responsive caregiving practices.</w:t>
            </w:r>
          </w:p>
        </w:tc>
        <w:tc>
          <w:tcPr>
            <w:tcW w:w="11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706152" w14:textId="77777777" w:rsidR="00CB33F3" w:rsidRPr="00B634CF" w:rsidRDefault="00CB33F3" w:rsidP="00CB33F3">
            <w:pPr>
              <w:spacing w:before="80" w:after="80"/>
              <w:rPr>
                <w:rFonts w:eastAsia="Times New Roman" w:cs="Arial"/>
                <w:b/>
                <w:sz w:val="24"/>
                <w:szCs w:val="24"/>
              </w:rPr>
            </w:pPr>
            <w:r w:rsidRPr="00B634CF">
              <w:rPr>
                <w:rFonts w:eastAsia="Times New Roman" w:cs="Arial"/>
                <w:b/>
                <w:sz w:val="24"/>
                <w:szCs w:val="24"/>
              </w:rPr>
              <w:t>STANDARD 1. PROMOTING CHILD DEVELOPMENT AND LEARNING</w:t>
            </w:r>
          </w:p>
          <w:p w14:paraId="5B52954D" w14:textId="77777777" w:rsidR="00CB33F3" w:rsidRPr="00CB33F3" w:rsidRDefault="00CB33F3" w:rsidP="00CB33F3">
            <w:pPr>
              <w:spacing w:before="80" w:after="80"/>
              <w:rPr>
                <w:rFonts w:eastAsia="Times New Roman" w:cs="Arial"/>
                <w:sz w:val="24"/>
                <w:szCs w:val="24"/>
              </w:rPr>
            </w:pPr>
            <w:r w:rsidRPr="00CB33F3">
              <w:rPr>
                <w:rFonts w:eastAsia="Times New Roman" w:cs="Arial"/>
                <w:sz w:val="24"/>
                <w:szCs w:val="24"/>
              </w:rPr>
              <w:t xml:space="preserve">Candidates prepared in early childhood degree programs are grounded in a child development knowledge base. They use their understanding of young children’s characteristics and needs, and </w:t>
            </w:r>
            <w:r w:rsidRPr="00F949D2">
              <w:rPr>
                <w:rFonts w:eastAsia="Times New Roman" w:cs="Arial"/>
                <w:noProof/>
                <w:sz w:val="24"/>
                <w:szCs w:val="24"/>
              </w:rPr>
              <w:t>of</w:t>
            </w:r>
            <w:r w:rsidRPr="00CB33F3">
              <w:rPr>
                <w:rFonts w:eastAsia="Times New Roman" w:cs="Arial"/>
                <w:sz w:val="24"/>
                <w:szCs w:val="24"/>
              </w:rPr>
              <w:t xml:space="preserve"> multiple interacting influences on children’s development and learning, to create environments that are healthy, respectful, supportive, and challenging for each child.</w:t>
            </w:r>
          </w:p>
          <w:p w14:paraId="1616F913" w14:textId="128B3C1C" w:rsidR="00CB33F3" w:rsidRPr="00CB33F3" w:rsidRDefault="00CB33F3" w:rsidP="00CB33F3">
            <w:pPr>
              <w:spacing w:before="80" w:after="80"/>
              <w:rPr>
                <w:rFonts w:eastAsia="Times New Roman" w:cs="Arial"/>
                <w:sz w:val="24"/>
                <w:szCs w:val="24"/>
              </w:rPr>
            </w:pPr>
            <w:r w:rsidRPr="00B634CF">
              <w:rPr>
                <w:rFonts w:eastAsia="Times New Roman" w:cs="Arial"/>
                <w:b/>
                <w:sz w:val="24"/>
                <w:szCs w:val="24"/>
              </w:rPr>
              <w:t xml:space="preserve">1a: </w:t>
            </w:r>
            <w:r w:rsidRPr="00CB33F3">
              <w:rPr>
                <w:rFonts w:eastAsia="Times New Roman" w:cs="Arial"/>
                <w:sz w:val="24"/>
                <w:szCs w:val="24"/>
              </w:rPr>
              <w:t>Knowing and understanding young children’s characteristics and needs, from birth through age 8</w:t>
            </w:r>
          </w:p>
          <w:p w14:paraId="40613DCE" w14:textId="45A0F2BC" w:rsidR="00C837F7" w:rsidRPr="00A86D09" w:rsidRDefault="00CB33F3" w:rsidP="00CB33F3">
            <w:pPr>
              <w:spacing w:before="80" w:after="80"/>
              <w:rPr>
                <w:rFonts w:eastAsia="Times New Roman" w:cs="Arial"/>
                <w:sz w:val="24"/>
                <w:szCs w:val="24"/>
              </w:rPr>
            </w:pPr>
            <w:r w:rsidRPr="00B634CF">
              <w:rPr>
                <w:rFonts w:eastAsia="Times New Roman" w:cs="Arial"/>
                <w:b/>
                <w:sz w:val="24"/>
                <w:szCs w:val="24"/>
              </w:rPr>
              <w:t>1b:</w:t>
            </w:r>
            <w:r w:rsidRPr="00CB33F3">
              <w:rPr>
                <w:rFonts w:eastAsia="Times New Roman" w:cs="Arial"/>
                <w:sz w:val="24"/>
                <w:szCs w:val="24"/>
              </w:rPr>
              <w:t xml:space="preserve"> Knowing and understanding the multiple influences on early development and learning</w:t>
            </w:r>
          </w:p>
        </w:tc>
      </w:tr>
      <w:tr w:rsidR="00C837F7" w:rsidRPr="00A86D09" w14:paraId="6C1E592F" w14:textId="1BF52191" w:rsidTr="00B634CF">
        <w:tc>
          <w:tcPr>
            <w:tcW w:w="3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21F6DD" w14:textId="01160A97" w:rsidR="00C837F7" w:rsidRPr="00A86D09" w:rsidRDefault="00F74263" w:rsidP="00A86D09">
            <w:pPr>
              <w:numPr>
                <w:ilvl w:val="0"/>
                <w:numId w:val="25"/>
              </w:numPr>
              <w:spacing w:after="80"/>
              <w:ind w:left="247" w:hanging="247"/>
              <w:textAlignment w:val="baseline"/>
              <w:rPr>
                <w:rFonts w:eastAsia="Times New Roman" w:cs="Arial"/>
                <w:color w:val="000000"/>
              </w:rPr>
            </w:pPr>
            <w:r>
              <w:rPr>
                <w:rFonts w:eastAsia="Times New Roman" w:cs="Arial"/>
                <w:color w:val="000000"/>
              </w:rPr>
              <w:t xml:space="preserve">Apply a socio-ecological model to explain how risk and protective factors </w:t>
            </w:r>
            <w:r w:rsidR="00297D3A">
              <w:rPr>
                <w:rFonts w:eastAsia="Times New Roman" w:cs="Arial"/>
                <w:color w:val="000000"/>
              </w:rPr>
              <w:t>a</w:t>
            </w:r>
            <w:r w:rsidR="00DF5C69">
              <w:rPr>
                <w:rFonts w:eastAsia="Times New Roman" w:cs="Arial"/>
                <w:color w:val="000000"/>
              </w:rPr>
              <w:t>ff</w:t>
            </w:r>
            <w:r w:rsidR="00297D3A">
              <w:rPr>
                <w:rFonts w:eastAsia="Times New Roman" w:cs="Arial"/>
                <w:color w:val="000000"/>
              </w:rPr>
              <w:t>ect children</w:t>
            </w:r>
            <w:r>
              <w:rPr>
                <w:rFonts w:eastAsia="Times New Roman" w:cs="Arial"/>
                <w:color w:val="000000"/>
              </w:rPr>
              <w:t xml:space="preserve">, families, and </w:t>
            </w:r>
            <w:r w:rsidR="001A4962">
              <w:rPr>
                <w:rFonts w:eastAsia="Times New Roman" w:cs="Arial"/>
                <w:color w:val="000000"/>
              </w:rPr>
              <w:t xml:space="preserve">outcomes </w:t>
            </w:r>
            <w:r>
              <w:rPr>
                <w:rFonts w:eastAsia="Times New Roman" w:cs="Arial"/>
                <w:color w:val="000000"/>
              </w:rPr>
              <w:t>in early childhood.</w:t>
            </w:r>
            <w:r w:rsidR="00C837F7" w:rsidRPr="00A86D09">
              <w:rPr>
                <w:rFonts w:eastAsia="Times New Roman" w:cs="Arial"/>
                <w:color w:val="000000"/>
              </w:rPr>
              <w:t xml:space="preserve"> </w:t>
            </w:r>
          </w:p>
        </w:tc>
        <w:tc>
          <w:tcPr>
            <w:tcW w:w="11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790D5E" w14:textId="77777777" w:rsidR="00CB33F3" w:rsidRPr="00B634CF" w:rsidRDefault="00CB33F3" w:rsidP="00CB33F3">
            <w:pPr>
              <w:spacing w:before="80" w:after="80"/>
              <w:rPr>
                <w:rFonts w:eastAsia="Times New Roman" w:cs="Arial"/>
                <w:b/>
                <w:sz w:val="24"/>
                <w:szCs w:val="24"/>
              </w:rPr>
            </w:pPr>
            <w:r w:rsidRPr="00B634CF">
              <w:rPr>
                <w:rFonts w:eastAsia="Times New Roman" w:cs="Arial"/>
                <w:b/>
                <w:sz w:val="24"/>
                <w:szCs w:val="24"/>
              </w:rPr>
              <w:t>STANDARD 1. PROMOTING CHILD DEVELOPMENT AND LEARNING</w:t>
            </w:r>
          </w:p>
          <w:p w14:paraId="0302998E" w14:textId="77777777" w:rsidR="00CB33F3" w:rsidRPr="00CB33F3" w:rsidRDefault="00CB33F3" w:rsidP="00CB33F3">
            <w:pPr>
              <w:spacing w:before="80" w:after="80"/>
              <w:rPr>
                <w:rFonts w:eastAsia="Times New Roman" w:cs="Arial"/>
                <w:sz w:val="24"/>
                <w:szCs w:val="24"/>
              </w:rPr>
            </w:pPr>
            <w:r w:rsidRPr="00CB33F3">
              <w:rPr>
                <w:rFonts w:eastAsia="Times New Roman" w:cs="Arial"/>
                <w:sz w:val="24"/>
                <w:szCs w:val="24"/>
              </w:rPr>
              <w:t xml:space="preserve">Candidates prepared in early childhood degree programs are grounded in a child development knowledge base. They use their understanding of young children’s characteristics and needs, and </w:t>
            </w:r>
            <w:r w:rsidRPr="00F949D2">
              <w:rPr>
                <w:rFonts w:eastAsia="Times New Roman" w:cs="Arial"/>
                <w:noProof/>
                <w:sz w:val="24"/>
                <w:szCs w:val="24"/>
              </w:rPr>
              <w:t>of</w:t>
            </w:r>
            <w:r w:rsidRPr="00CB33F3">
              <w:rPr>
                <w:rFonts w:eastAsia="Times New Roman" w:cs="Arial"/>
                <w:sz w:val="24"/>
                <w:szCs w:val="24"/>
              </w:rPr>
              <w:t xml:space="preserve"> multiple interacting influences on children’s development and learning, to create environments that are healthy, respectful, supportive, and challenging for each child.</w:t>
            </w:r>
          </w:p>
          <w:p w14:paraId="2BA33A9C" w14:textId="4A8CF2C2" w:rsidR="00CB33F3" w:rsidRPr="00CB33F3" w:rsidRDefault="00CB33F3" w:rsidP="00CB33F3">
            <w:pPr>
              <w:spacing w:before="80" w:after="80"/>
              <w:rPr>
                <w:rFonts w:eastAsia="Times New Roman" w:cs="Arial"/>
                <w:sz w:val="24"/>
                <w:szCs w:val="24"/>
              </w:rPr>
            </w:pPr>
            <w:r w:rsidRPr="00B634CF">
              <w:rPr>
                <w:rFonts w:eastAsia="Times New Roman" w:cs="Arial"/>
                <w:b/>
                <w:sz w:val="24"/>
                <w:szCs w:val="24"/>
              </w:rPr>
              <w:t>1b:</w:t>
            </w:r>
            <w:r w:rsidRPr="00CB33F3">
              <w:rPr>
                <w:rFonts w:eastAsia="Times New Roman" w:cs="Arial"/>
                <w:sz w:val="24"/>
                <w:szCs w:val="24"/>
              </w:rPr>
              <w:t xml:space="preserve"> Knowing and understanding the multiple influences on early development and learning</w:t>
            </w:r>
          </w:p>
          <w:p w14:paraId="6A15CC6E" w14:textId="77777777" w:rsidR="00B634CF" w:rsidRDefault="00B634CF" w:rsidP="00CB33F3">
            <w:pPr>
              <w:spacing w:before="80" w:after="80"/>
              <w:rPr>
                <w:rFonts w:eastAsia="Times New Roman" w:cs="Arial"/>
                <w:sz w:val="24"/>
                <w:szCs w:val="24"/>
              </w:rPr>
            </w:pPr>
          </w:p>
          <w:p w14:paraId="4F9B770B" w14:textId="7202A235" w:rsidR="00CB33F3" w:rsidRPr="00B634CF" w:rsidRDefault="00CB33F3" w:rsidP="00CB33F3">
            <w:pPr>
              <w:spacing w:before="80" w:after="80"/>
              <w:rPr>
                <w:rFonts w:eastAsia="Times New Roman" w:cs="Arial"/>
                <w:b/>
                <w:sz w:val="24"/>
                <w:szCs w:val="24"/>
              </w:rPr>
            </w:pPr>
            <w:r w:rsidRPr="00B634CF">
              <w:rPr>
                <w:rFonts w:eastAsia="Times New Roman" w:cs="Arial"/>
                <w:b/>
                <w:sz w:val="24"/>
                <w:szCs w:val="24"/>
              </w:rPr>
              <w:t>STANDARD 2. BUILDING FAMILY AND COMMUNITY RELATIONSHIPS</w:t>
            </w:r>
          </w:p>
          <w:p w14:paraId="1A32C66A" w14:textId="77777777" w:rsidR="00CB33F3" w:rsidRPr="00CB33F3" w:rsidRDefault="00CB33F3" w:rsidP="00CB33F3">
            <w:pPr>
              <w:spacing w:before="80" w:after="80"/>
              <w:rPr>
                <w:rFonts w:eastAsia="Times New Roman" w:cs="Arial"/>
                <w:sz w:val="24"/>
                <w:szCs w:val="24"/>
              </w:rPr>
            </w:pPr>
            <w:r w:rsidRPr="00CB33F3">
              <w:rPr>
                <w:rFonts w:eastAsia="Times New Roman" w:cs="Arial"/>
                <w:sz w:val="24"/>
                <w:szCs w:val="24"/>
              </w:rPr>
              <w:t xml:space="preserve">Candidates prepared in early childhood degree programs understand that successful early childhood education depends upon partnerships with children’s families and communities. They know about, understand, and value the importance and complex characteristics of children’s families and </w:t>
            </w:r>
            <w:r w:rsidRPr="00CB33F3">
              <w:rPr>
                <w:rFonts w:eastAsia="Times New Roman" w:cs="Arial"/>
                <w:sz w:val="24"/>
                <w:szCs w:val="24"/>
              </w:rPr>
              <w:lastRenderedPageBreak/>
              <w:t>communities. They use this understanding to create respectful, reciprocal relationships that support and empower families, and to involve all families in their children’s development and learning.</w:t>
            </w:r>
          </w:p>
          <w:p w14:paraId="7D6D7B41" w14:textId="1C49E754" w:rsidR="00CB33F3" w:rsidRPr="00A86D09" w:rsidRDefault="00CB33F3" w:rsidP="00CB33F3">
            <w:pPr>
              <w:spacing w:before="80" w:after="80"/>
              <w:rPr>
                <w:rFonts w:eastAsia="Times New Roman" w:cs="Arial"/>
                <w:sz w:val="24"/>
                <w:szCs w:val="24"/>
              </w:rPr>
            </w:pPr>
            <w:r w:rsidRPr="00B634CF">
              <w:rPr>
                <w:rFonts w:eastAsia="Times New Roman" w:cs="Arial"/>
                <w:b/>
                <w:sz w:val="24"/>
                <w:szCs w:val="24"/>
              </w:rPr>
              <w:t>2a:</w:t>
            </w:r>
            <w:r w:rsidRPr="00CB33F3">
              <w:rPr>
                <w:rFonts w:eastAsia="Times New Roman" w:cs="Arial"/>
                <w:sz w:val="24"/>
                <w:szCs w:val="24"/>
              </w:rPr>
              <w:t xml:space="preserve"> Knowing about and understanding diverse family and community characteristics</w:t>
            </w:r>
          </w:p>
        </w:tc>
      </w:tr>
      <w:tr w:rsidR="00C837F7" w:rsidRPr="00A86D09" w14:paraId="6EF3A2C1" w14:textId="1EBC88D8" w:rsidTr="00B634CF">
        <w:tc>
          <w:tcPr>
            <w:tcW w:w="3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DBBDBC" w14:textId="5915D696" w:rsidR="00C837F7" w:rsidRPr="00A86D09" w:rsidRDefault="00B92829" w:rsidP="00F74263">
            <w:pPr>
              <w:pStyle w:val="ListParagraph"/>
              <w:numPr>
                <w:ilvl w:val="0"/>
                <w:numId w:val="29"/>
              </w:numPr>
              <w:spacing w:after="0"/>
              <w:ind w:left="337"/>
              <w:textAlignment w:val="baseline"/>
              <w:rPr>
                <w:rFonts w:eastAsia="Times New Roman" w:cs="Arial"/>
                <w:sz w:val="24"/>
                <w:szCs w:val="24"/>
              </w:rPr>
            </w:pPr>
            <w:r>
              <w:rPr>
                <w:rFonts w:eastAsia="Times New Roman" w:cs="Arial"/>
                <w:color w:val="000000"/>
              </w:rPr>
              <w:lastRenderedPageBreak/>
              <w:t>Use</w:t>
            </w:r>
            <w:r w:rsidR="00C837F7" w:rsidRPr="00F74263">
              <w:rPr>
                <w:rFonts w:eastAsia="Times New Roman" w:cs="Arial"/>
                <w:color w:val="000000"/>
              </w:rPr>
              <w:t xml:space="preserve"> </w:t>
            </w:r>
            <w:r w:rsidR="00F74263" w:rsidRPr="00F74263">
              <w:rPr>
                <w:rFonts w:eastAsia="Times New Roman" w:cs="Arial"/>
                <w:color w:val="000000"/>
              </w:rPr>
              <w:t xml:space="preserve">relationship-based principles and </w:t>
            </w:r>
            <w:r w:rsidR="006856DE">
              <w:rPr>
                <w:rFonts w:eastAsia="Times New Roman" w:cs="Arial"/>
                <w:color w:val="000000"/>
              </w:rPr>
              <w:t xml:space="preserve">practices </w:t>
            </w:r>
            <w:r w:rsidR="00F74263" w:rsidRPr="00F74263">
              <w:rPr>
                <w:rFonts w:eastAsia="Times New Roman" w:cs="Arial"/>
                <w:color w:val="000000"/>
              </w:rPr>
              <w:t xml:space="preserve">that support children and families. </w:t>
            </w:r>
          </w:p>
        </w:tc>
        <w:tc>
          <w:tcPr>
            <w:tcW w:w="11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1D2FCD" w14:textId="47DCAF85" w:rsidR="00CB33F3" w:rsidRPr="00B634CF" w:rsidRDefault="00CB33F3" w:rsidP="00CB33F3">
            <w:pPr>
              <w:spacing w:before="80" w:after="80"/>
              <w:rPr>
                <w:rFonts w:eastAsia="Times New Roman" w:cs="Arial"/>
                <w:b/>
                <w:sz w:val="24"/>
                <w:szCs w:val="24"/>
              </w:rPr>
            </w:pPr>
            <w:r w:rsidRPr="00B634CF">
              <w:rPr>
                <w:rFonts w:eastAsia="Times New Roman" w:cs="Arial"/>
                <w:b/>
                <w:sz w:val="24"/>
                <w:szCs w:val="24"/>
              </w:rPr>
              <w:t>STANDARD 2. BUILDING FAMILY AND COMMUNITY RELATIONSHIPS</w:t>
            </w:r>
          </w:p>
          <w:p w14:paraId="2ABFC349" w14:textId="77777777" w:rsidR="00CB33F3" w:rsidRPr="00CB33F3" w:rsidRDefault="00CB33F3" w:rsidP="00CB33F3">
            <w:pPr>
              <w:spacing w:before="80" w:after="80"/>
              <w:rPr>
                <w:rFonts w:eastAsia="Times New Roman" w:cs="Arial"/>
                <w:sz w:val="24"/>
                <w:szCs w:val="24"/>
              </w:rPr>
            </w:pPr>
            <w:r w:rsidRPr="00CB33F3">
              <w:rPr>
                <w:rFonts w:eastAsia="Times New Roman" w:cs="Arial"/>
                <w:sz w:val="24"/>
                <w:szCs w:val="24"/>
              </w:rPr>
              <w:t>Candidates prepared in early childhood degree programs understand that successful early childhood education depends upon partnerships with children’s families and communities. They know about, understand, and value the importance and complex characteristics of children’s families and communities. They use this understanding to create respectful, reciprocal relationships that support and empower families, and to involve all families in their children’s development and learning.</w:t>
            </w:r>
          </w:p>
          <w:p w14:paraId="7B85B128" w14:textId="77777777" w:rsidR="00CB33F3" w:rsidRPr="00CB33F3" w:rsidRDefault="00CB33F3" w:rsidP="00CB33F3">
            <w:pPr>
              <w:spacing w:before="80" w:after="80"/>
              <w:rPr>
                <w:rFonts w:eastAsia="Times New Roman" w:cs="Arial"/>
                <w:sz w:val="24"/>
                <w:szCs w:val="24"/>
              </w:rPr>
            </w:pPr>
            <w:r w:rsidRPr="00B634CF">
              <w:rPr>
                <w:rFonts w:eastAsia="Times New Roman" w:cs="Arial"/>
                <w:b/>
                <w:sz w:val="24"/>
                <w:szCs w:val="24"/>
              </w:rPr>
              <w:t>2a:</w:t>
            </w:r>
            <w:r w:rsidRPr="00CB33F3">
              <w:rPr>
                <w:rFonts w:eastAsia="Times New Roman" w:cs="Arial"/>
                <w:sz w:val="24"/>
                <w:szCs w:val="24"/>
              </w:rPr>
              <w:t xml:space="preserve"> Knowing about and understanding diverse family and community characteristics</w:t>
            </w:r>
          </w:p>
          <w:p w14:paraId="52EA48CF" w14:textId="77777777" w:rsidR="00CB33F3" w:rsidRPr="00CB33F3" w:rsidRDefault="00CB33F3" w:rsidP="00CB33F3">
            <w:pPr>
              <w:spacing w:before="80" w:after="80"/>
              <w:rPr>
                <w:rFonts w:eastAsia="Times New Roman" w:cs="Arial"/>
                <w:sz w:val="24"/>
                <w:szCs w:val="24"/>
              </w:rPr>
            </w:pPr>
            <w:r w:rsidRPr="00B634CF">
              <w:rPr>
                <w:rFonts w:eastAsia="Times New Roman" w:cs="Arial"/>
                <w:b/>
                <w:sz w:val="24"/>
                <w:szCs w:val="24"/>
              </w:rPr>
              <w:t>2b:</w:t>
            </w:r>
            <w:r w:rsidRPr="00CB33F3">
              <w:rPr>
                <w:rFonts w:eastAsia="Times New Roman" w:cs="Arial"/>
                <w:sz w:val="24"/>
                <w:szCs w:val="24"/>
              </w:rPr>
              <w:t xml:space="preserve"> Supporting and engaging families and communities through respectful, reciprocal relationships</w:t>
            </w:r>
          </w:p>
          <w:p w14:paraId="1FD52221" w14:textId="77777777" w:rsidR="00CB33F3" w:rsidRDefault="00CB33F3" w:rsidP="00CB33F3">
            <w:pPr>
              <w:spacing w:before="80" w:after="80"/>
              <w:rPr>
                <w:rFonts w:eastAsia="Times New Roman" w:cs="Arial"/>
                <w:sz w:val="24"/>
                <w:szCs w:val="24"/>
              </w:rPr>
            </w:pPr>
          </w:p>
          <w:p w14:paraId="0DA6A1B6" w14:textId="78466C03" w:rsidR="00CB33F3" w:rsidRPr="00B634CF" w:rsidRDefault="00CB33F3" w:rsidP="00CB33F3">
            <w:pPr>
              <w:spacing w:before="80" w:after="80"/>
              <w:rPr>
                <w:rFonts w:eastAsia="Times New Roman" w:cs="Arial"/>
                <w:b/>
                <w:sz w:val="24"/>
                <w:szCs w:val="24"/>
              </w:rPr>
            </w:pPr>
            <w:r w:rsidRPr="00B634CF">
              <w:rPr>
                <w:rFonts w:eastAsia="Times New Roman" w:cs="Arial"/>
                <w:b/>
                <w:sz w:val="24"/>
                <w:szCs w:val="24"/>
              </w:rPr>
              <w:t>STANDARD 4. USING DEVELOPMENTALLY EFFECTIVE APPROACHES</w:t>
            </w:r>
          </w:p>
          <w:p w14:paraId="4C96746B" w14:textId="77777777" w:rsidR="00CB33F3" w:rsidRPr="00CB33F3" w:rsidRDefault="00CB33F3" w:rsidP="00CB33F3">
            <w:pPr>
              <w:spacing w:before="80" w:after="80"/>
              <w:rPr>
                <w:rFonts w:eastAsia="Times New Roman" w:cs="Arial"/>
                <w:sz w:val="24"/>
                <w:szCs w:val="24"/>
              </w:rPr>
            </w:pPr>
            <w:r w:rsidRPr="00CB33F3">
              <w:rPr>
                <w:rFonts w:eastAsia="Times New Roman" w:cs="Arial"/>
                <w:sz w:val="24"/>
                <w:szCs w:val="24"/>
              </w:rPr>
              <w:t xml:space="preserve">Candidates prepared in early childhood degree programs understand that teaching and learning with young children is a complex enterprise, and its details vary depending on children’s ages, characteristics, and the settings within which </w:t>
            </w:r>
            <w:proofErr w:type="gramStart"/>
            <w:r w:rsidRPr="00CB33F3">
              <w:rPr>
                <w:rFonts w:eastAsia="Times New Roman" w:cs="Arial"/>
                <w:sz w:val="24"/>
                <w:szCs w:val="24"/>
              </w:rPr>
              <w:t>teaching</w:t>
            </w:r>
            <w:proofErr w:type="gramEnd"/>
            <w:r w:rsidRPr="00CB33F3">
              <w:rPr>
                <w:rFonts w:eastAsia="Times New Roman" w:cs="Arial"/>
                <w:sz w:val="24"/>
                <w:szCs w:val="24"/>
              </w:rPr>
              <w:t xml:space="preserve"> and learning occur. They understand and use positive relationships and supportive interactions as the foundation for their work with young children and families. Candidates know, understand, and use a wide array of developmentally appropriate approaches, instructional strategies, and tools to connect with children and families and positively influence each child’s development and learning.</w:t>
            </w:r>
          </w:p>
          <w:p w14:paraId="5F94EA76" w14:textId="1A3355CF" w:rsidR="00CB33F3" w:rsidRPr="00A86D09" w:rsidRDefault="00CB33F3" w:rsidP="00CB33F3">
            <w:pPr>
              <w:spacing w:before="80" w:after="80"/>
              <w:rPr>
                <w:rFonts w:eastAsia="Times New Roman" w:cs="Arial"/>
                <w:sz w:val="24"/>
                <w:szCs w:val="24"/>
              </w:rPr>
            </w:pPr>
            <w:r w:rsidRPr="00B634CF">
              <w:rPr>
                <w:rFonts w:eastAsia="Times New Roman" w:cs="Arial"/>
                <w:b/>
                <w:sz w:val="24"/>
                <w:szCs w:val="24"/>
              </w:rPr>
              <w:t>4a:</w:t>
            </w:r>
            <w:r w:rsidRPr="00CB33F3">
              <w:rPr>
                <w:rFonts w:eastAsia="Times New Roman" w:cs="Arial"/>
                <w:sz w:val="24"/>
                <w:szCs w:val="24"/>
              </w:rPr>
              <w:t xml:space="preserve"> Understanding positive relationships and supportive interactions as the foundation of their work with young children</w:t>
            </w:r>
          </w:p>
        </w:tc>
      </w:tr>
      <w:tr w:rsidR="00C837F7" w:rsidRPr="00A86D09" w14:paraId="0255BCEC" w14:textId="1562CC30" w:rsidTr="00B634CF">
        <w:tc>
          <w:tcPr>
            <w:tcW w:w="3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46808D" w14:textId="4361CE47" w:rsidR="00C837F7" w:rsidRPr="00CF68EC" w:rsidRDefault="00DB2A2E" w:rsidP="00CF68EC">
            <w:pPr>
              <w:pStyle w:val="ListParagraph"/>
              <w:numPr>
                <w:ilvl w:val="0"/>
                <w:numId w:val="29"/>
              </w:numPr>
              <w:spacing w:after="80"/>
              <w:ind w:left="337" w:hanging="337"/>
              <w:textAlignment w:val="baseline"/>
              <w:rPr>
                <w:rFonts w:eastAsia="Times New Roman" w:cs="Arial"/>
                <w:color w:val="000000"/>
              </w:rPr>
            </w:pPr>
            <w:r>
              <w:rPr>
                <w:rFonts w:eastAsia="Times New Roman" w:cs="Arial"/>
                <w:color w:val="000000"/>
              </w:rPr>
              <w:t>Use infant and early childhood mental health observation and reflective practice skills in case studies and in early learning settings.</w:t>
            </w:r>
            <w:r w:rsidR="00F74263">
              <w:rPr>
                <w:rFonts w:eastAsia="Times New Roman" w:cs="Arial"/>
                <w:color w:val="000000"/>
              </w:rPr>
              <w:t xml:space="preserve"> </w:t>
            </w:r>
            <w:r w:rsidR="00C837F7" w:rsidRPr="00CF68EC">
              <w:rPr>
                <w:rFonts w:eastAsia="Times New Roman" w:cs="Arial"/>
                <w:color w:val="000000"/>
              </w:rPr>
              <w:t> </w:t>
            </w:r>
          </w:p>
        </w:tc>
        <w:tc>
          <w:tcPr>
            <w:tcW w:w="11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960623" w14:textId="1F10268D" w:rsidR="007459BB" w:rsidRPr="00894637" w:rsidRDefault="007459BB" w:rsidP="007459BB">
            <w:pPr>
              <w:spacing w:before="80" w:after="80"/>
              <w:rPr>
                <w:rFonts w:eastAsia="Times New Roman" w:cs="Arial"/>
                <w:b/>
                <w:sz w:val="24"/>
                <w:szCs w:val="24"/>
              </w:rPr>
            </w:pPr>
            <w:r w:rsidRPr="00894637">
              <w:rPr>
                <w:rFonts w:eastAsia="Times New Roman" w:cs="Arial"/>
                <w:b/>
                <w:sz w:val="24"/>
                <w:szCs w:val="24"/>
              </w:rPr>
              <w:t>STANDARD 4. USING DEVELOPMENTALLY EFFECTIVE APPROACHES</w:t>
            </w:r>
          </w:p>
          <w:p w14:paraId="327645F5" w14:textId="77777777" w:rsidR="007459BB" w:rsidRPr="007459BB" w:rsidRDefault="007459BB" w:rsidP="007459BB">
            <w:pPr>
              <w:spacing w:before="80" w:after="80"/>
              <w:rPr>
                <w:rFonts w:eastAsia="Times New Roman" w:cs="Arial"/>
                <w:sz w:val="24"/>
                <w:szCs w:val="24"/>
              </w:rPr>
            </w:pPr>
            <w:r w:rsidRPr="007459BB">
              <w:rPr>
                <w:rFonts w:eastAsia="Times New Roman" w:cs="Arial"/>
                <w:sz w:val="24"/>
                <w:szCs w:val="24"/>
              </w:rPr>
              <w:t xml:space="preserve">Candidates prepared in early childhood degree programs understand that teaching and learning with young children is a complex enterprise, and its details vary depending on children’s ages, characteristics, and the settings within which </w:t>
            </w:r>
            <w:proofErr w:type="gramStart"/>
            <w:r w:rsidRPr="007459BB">
              <w:rPr>
                <w:rFonts w:eastAsia="Times New Roman" w:cs="Arial"/>
                <w:sz w:val="24"/>
                <w:szCs w:val="24"/>
              </w:rPr>
              <w:t>teaching</w:t>
            </w:r>
            <w:proofErr w:type="gramEnd"/>
            <w:r w:rsidRPr="007459BB">
              <w:rPr>
                <w:rFonts w:eastAsia="Times New Roman" w:cs="Arial"/>
                <w:sz w:val="24"/>
                <w:szCs w:val="24"/>
              </w:rPr>
              <w:t xml:space="preserve"> and learning occur. They understand and use positive relationships and supportive interactions as the foundation for their work with young children and families. Candidates know, understand, and use a wide array of developmentally appropriate approaches, instructional strategies, and tools to connect with children and families and positively influence each child’s development and learning.</w:t>
            </w:r>
          </w:p>
          <w:p w14:paraId="3077A565" w14:textId="3E6F9BC6" w:rsidR="00C837F7" w:rsidRDefault="007459BB" w:rsidP="007459BB">
            <w:pPr>
              <w:spacing w:before="80" w:after="80"/>
              <w:rPr>
                <w:rFonts w:eastAsia="Times New Roman" w:cs="Arial"/>
                <w:sz w:val="24"/>
                <w:szCs w:val="24"/>
              </w:rPr>
            </w:pPr>
            <w:r w:rsidRPr="00894637">
              <w:rPr>
                <w:rFonts w:eastAsia="Times New Roman" w:cs="Arial"/>
                <w:b/>
                <w:sz w:val="24"/>
                <w:szCs w:val="24"/>
              </w:rPr>
              <w:t>4d:</w:t>
            </w:r>
            <w:r w:rsidRPr="007459BB">
              <w:rPr>
                <w:rFonts w:eastAsia="Times New Roman" w:cs="Arial"/>
                <w:sz w:val="24"/>
                <w:szCs w:val="24"/>
              </w:rPr>
              <w:t xml:space="preserve"> Reflecting on own practice to promote positive outcomes for each child</w:t>
            </w:r>
          </w:p>
          <w:p w14:paraId="7910EDC1" w14:textId="77777777" w:rsidR="00790515" w:rsidRDefault="00790515" w:rsidP="007459BB">
            <w:pPr>
              <w:spacing w:before="80" w:after="80"/>
              <w:rPr>
                <w:rFonts w:eastAsia="Times New Roman" w:cs="Arial"/>
                <w:sz w:val="24"/>
                <w:szCs w:val="24"/>
              </w:rPr>
            </w:pPr>
          </w:p>
          <w:p w14:paraId="55C88CBC" w14:textId="49A39FA0" w:rsidR="00790515" w:rsidRPr="00894637" w:rsidRDefault="00790515" w:rsidP="00790515">
            <w:pPr>
              <w:spacing w:before="80" w:after="80"/>
              <w:rPr>
                <w:rFonts w:eastAsia="Times New Roman" w:cs="Arial"/>
                <w:b/>
                <w:sz w:val="24"/>
                <w:szCs w:val="24"/>
              </w:rPr>
            </w:pPr>
            <w:r w:rsidRPr="00894637">
              <w:rPr>
                <w:rFonts w:eastAsia="Times New Roman" w:cs="Arial"/>
                <w:b/>
                <w:sz w:val="24"/>
                <w:szCs w:val="24"/>
              </w:rPr>
              <w:t>STANDARD 6. BECOMING A PROFESSIONAL</w:t>
            </w:r>
          </w:p>
          <w:p w14:paraId="09CBF76B" w14:textId="77777777" w:rsidR="00790515" w:rsidRPr="00790515" w:rsidRDefault="00790515" w:rsidP="00790515">
            <w:pPr>
              <w:spacing w:before="80" w:after="80"/>
              <w:rPr>
                <w:rFonts w:eastAsia="Times New Roman" w:cs="Arial"/>
                <w:sz w:val="24"/>
                <w:szCs w:val="24"/>
              </w:rPr>
            </w:pPr>
            <w:r w:rsidRPr="00790515">
              <w:rPr>
                <w:rFonts w:eastAsia="Times New Roman" w:cs="Arial"/>
                <w:sz w:val="24"/>
                <w:szCs w:val="24"/>
              </w:rPr>
              <w:t xml:space="preserve">Candidates prepared in early childhood degree programs identify and conduct themselves as members of the early childhood profession. They know and use ethical guidelines and other professional standards related to early childhood practice. They are continuous, collaborative learners who demonstrate knowledgeable, reflective and critical perspectives on their work, making informed decisions that integrate knowledge from a variety of sources. They </w:t>
            </w:r>
            <w:r w:rsidRPr="00F949D2">
              <w:rPr>
                <w:rFonts w:eastAsia="Times New Roman" w:cs="Arial"/>
                <w:noProof/>
                <w:sz w:val="24"/>
                <w:szCs w:val="24"/>
              </w:rPr>
              <w:t>are informed</w:t>
            </w:r>
            <w:r w:rsidRPr="00790515">
              <w:rPr>
                <w:rFonts w:eastAsia="Times New Roman" w:cs="Arial"/>
                <w:sz w:val="24"/>
                <w:szCs w:val="24"/>
              </w:rPr>
              <w:t xml:space="preserve"> advocates for sound educational practices and policies.</w:t>
            </w:r>
          </w:p>
          <w:p w14:paraId="2015CEF1" w14:textId="5AB7CFE6" w:rsidR="00790515" w:rsidRPr="00790515" w:rsidRDefault="00790515" w:rsidP="00894637">
            <w:pPr>
              <w:spacing w:before="80" w:after="80"/>
              <w:rPr>
                <w:rFonts w:eastAsia="Times New Roman" w:cs="Arial"/>
                <w:sz w:val="24"/>
                <w:szCs w:val="24"/>
              </w:rPr>
            </w:pPr>
            <w:r w:rsidRPr="00894637">
              <w:rPr>
                <w:rFonts w:eastAsia="Times New Roman" w:cs="Arial"/>
                <w:b/>
                <w:sz w:val="24"/>
                <w:szCs w:val="24"/>
              </w:rPr>
              <w:t xml:space="preserve">6c: </w:t>
            </w:r>
            <w:r w:rsidRPr="00790515">
              <w:rPr>
                <w:rFonts w:eastAsia="Times New Roman" w:cs="Arial"/>
                <w:sz w:val="24"/>
                <w:szCs w:val="24"/>
              </w:rPr>
              <w:t>Engaging in continuous, collaborative learning to inform practice; using technology effectively with young children, with peers, and as a professional resource</w:t>
            </w:r>
          </w:p>
          <w:p w14:paraId="03D44B34" w14:textId="58AF83A5" w:rsidR="00790515" w:rsidRPr="00A86D09" w:rsidRDefault="00790515" w:rsidP="00894637">
            <w:pPr>
              <w:spacing w:before="80" w:after="80"/>
              <w:rPr>
                <w:rFonts w:eastAsia="Times New Roman" w:cs="Arial"/>
                <w:sz w:val="24"/>
                <w:szCs w:val="24"/>
              </w:rPr>
            </w:pPr>
            <w:r w:rsidRPr="00894637">
              <w:rPr>
                <w:rFonts w:eastAsia="Times New Roman" w:cs="Arial"/>
                <w:b/>
                <w:sz w:val="24"/>
                <w:szCs w:val="24"/>
              </w:rPr>
              <w:t>6d:</w:t>
            </w:r>
            <w:r w:rsidRPr="00790515">
              <w:rPr>
                <w:rFonts w:eastAsia="Times New Roman" w:cs="Arial"/>
                <w:sz w:val="24"/>
                <w:szCs w:val="24"/>
              </w:rPr>
              <w:t xml:space="preserve"> Integrating knowledgeable, reflective, and critical perspectives on early education</w:t>
            </w:r>
          </w:p>
        </w:tc>
      </w:tr>
      <w:tr w:rsidR="00642BC0" w:rsidRPr="00A86D09" w14:paraId="4DDEE76B" w14:textId="77777777" w:rsidTr="00B634CF">
        <w:tc>
          <w:tcPr>
            <w:tcW w:w="3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D05BD8" w14:textId="5AC0E2D7" w:rsidR="00642BC0" w:rsidDel="00DB2A2E" w:rsidRDefault="00D65033" w:rsidP="00CF68EC">
            <w:pPr>
              <w:pStyle w:val="ListParagraph"/>
              <w:numPr>
                <w:ilvl w:val="0"/>
                <w:numId w:val="29"/>
              </w:numPr>
              <w:spacing w:after="80"/>
              <w:ind w:left="337" w:hanging="337"/>
              <w:textAlignment w:val="baseline"/>
              <w:rPr>
                <w:rFonts w:eastAsia="Times New Roman" w:cs="Arial"/>
                <w:color w:val="000000"/>
              </w:rPr>
            </w:pPr>
            <w:r>
              <w:rPr>
                <w:rFonts w:eastAsia="Times New Roman" w:cs="Arial"/>
                <w:color w:val="000000"/>
              </w:rPr>
              <w:lastRenderedPageBreak/>
              <w:t>Explain typical features and challenges during the transition to parenthood and ways to support new parents.</w:t>
            </w:r>
          </w:p>
        </w:tc>
        <w:tc>
          <w:tcPr>
            <w:tcW w:w="11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914E77" w14:textId="77777777" w:rsidR="002773B9" w:rsidRPr="00B634CF" w:rsidRDefault="002773B9" w:rsidP="002773B9">
            <w:pPr>
              <w:spacing w:before="80" w:after="80"/>
              <w:rPr>
                <w:rFonts w:eastAsia="Times New Roman" w:cs="Arial"/>
                <w:b/>
                <w:sz w:val="24"/>
                <w:szCs w:val="24"/>
              </w:rPr>
            </w:pPr>
            <w:r w:rsidRPr="00B634CF">
              <w:rPr>
                <w:rFonts w:eastAsia="Times New Roman" w:cs="Arial"/>
                <w:b/>
                <w:sz w:val="24"/>
                <w:szCs w:val="24"/>
              </w:rPr>
              <w:t>STANDARD 1. PROMOTING CHILD DEVELOPMENT AND LEARNING</w:t>
            </w:r>
          </w:p>
          <w:p w14:paraId="1ECA6383" w14:textId="77777777" w:rsidR="00443941" w:rsidRDefault="002773B9" w:rsidP="00443941">
            <w:pPr>
              <w:spacing w:after="0"/>
            </w:pPr>
            <w:r>
              <w:t xml:space="preserve">Candidates prepared in early childhood degree programs are grounded in a child development knowledge base. They use their understanding of young children’s characteristics and needs, and of multiple interacting influences on children’s development and learning, to create environments that are healthy, respectful, supportive, and challenging for each child. </w:t>
            </w:r>
          </w:p>
          <w:p w14:paraId="54EAEA60" w14:textId="0EEC6AD0" w:rsidR="002773B9" w:rsidRPr="002773B9" w:rsidRDefault="002773B9" w:rsidP="00443941">
            <w:pPr>
              <w:spacing w:after="0"/>
              <w:rPr>
                <w:rFonts w:cs="Arial"/>
                <w:sz w:val="24"/>
                <w:szCs w:val="24"/>
              </w:rPr>
            </w:pPr>
            <w:r w:rsidRPr="002773B9">
              <w:rPr>
                <w:rFonts w:eastAsia="Book Antiqua" w:cs="Arial"/>
                <w:b/>
                <w:sz w:val="24"/>
                <w:szCs w:val="24"/>
              </w:rPr>
              <w:t>1a:</w:t>
            </w:r>
            <w:r w:rsidRPr="002773B9">
              <w:rPr>
                <w:rFonts w:cs="Arial"/>
                <w:sz w:val="24"/>
                <w:szCs w:val="24"/>
              </w:rPr>
              <w:t xml:space="preserve"> Knowing and understanding young children’s characteristics and needs, from birth through age 8. </w:t>
            </w:r>
          </w:p>
          <w:p w14:paraId="532E4BE7" w14:textId="77777777" w:rsidR="002773B9" w:rsidRPr="002773B9" w:rsidRDefault="002773B9" w:rsidP="00443941">
            <w:pPr>
              <w:spacing w:after="0"/>
              <w:rPr>
                <w:rFonts w:cs="Arial"/>
                <w:sz w:val="24"/>
                <w:szCs w:val="24"/>
              </w:rPr>
            </w:pPr>
            <w:r w:rsidRPr="002773B9">
              <w:rPr>
                <w:rFonts w:eastAsia="Book Antiqua" w:cs="Arial"/>
                <w:b/>
                <w:sz w:val="24"/>
                <w:szCs w:val="24"/>
              </w:rPr>
              <w:t>1b:</w:t>
            </w:r>
            <w:r w:rsidRPr="002773B9">
              <w:rPr>
                <w:rFonts w:cs="Arial"/>
                <w:sz w:val="24"/>
                <w:szCs w:val="24"/>
              </w:rPr>
              <w:t xml:space="preserve"> Knowing and understanding the multiple influences on early development and learning </w:t>
            </w:r>
          </w:p>
          <w:p w14:paraId="65A2F34D" w14:textId="77777777" w:rsidR="002773B9" w:rsidRDefault="002773B9" w:rsidP="002773B9">
            <w:pPr>
              <w:spacing w:before="80" w:after="80"/>
              <w:rPr>
                <w:rFonts w:eastAsia="Times New Roman" w:cs="Arial"/>
                <w:b/>
                <w:sz w:val="24"/>
                <w:szCs w:val="24"/>
              </w:rPr>
            </w:pPr>
          </w:p>
          <w:p w14:paraId="0D45340C" w14:textId="32EA67F5" w:rsidR="002773B9" w:rsidRPr="00B634CF" w:rsidRDefault="002773B9" w:rsidP="002773B9">
            <w:pPr>
              <w:spacing w:before="80" w:after="80"/>
              <w:rPr>
                <w:rFonts w:eastAsia="Times New Roman" w:cs="Arial"/>
                <w:b/>
                <w:sz w:val="24"/>
                <w:szCs w:val="24"/>
              </w:rPr>
            </w:pPr>
            <w:r w:rsidRPr="00B634CF">
              <w:rPr>
                <w:rFonts w:eastAsia="Times New Roman" w:cs="Arial"/>
                <w:b/>
                <w:sz w:val="24"/>
                <w:szCs w:val="24"/>
              </w:rPr>
              <w:t>STANDARD 2. BUILDING FAMILY AND COMMUNITY RELATIONSHIPS</w:t>
            </w:r>
          </w:p>
          <w:p w14:paraId="15E7E058" w14:textId="39AD4276" w:rsidR="00864398" w:rsidRPr="00864398" w:rsidRDefault="00864398" w:rsidP="00443941">
            <w:pPr>
              <w:spacing w:after="0"/>
              <w:rPr>
                <w:rFonts w:cs="Arial"/>
                <w:sz w:val="24"/>
                <w:szCs w:val="24"/>
              </w:rPr>
            </w:pPr>
            <w:r w:rsidRPr="00864398">
              <w:rPr>
                <w:rFonts w:cs="Arial"/>
                <w:sz w:val="24"/>
                <w:szCs w:val="24"/>
              </w:rPr>
              <w:t xml:space="preserve">Candidates prepared in early childhood degree programs understand that successful early childhood education depends upon partnerships with children’s families and communities. They know about, understand, and value the importance and complex characteristics of children’s families and communities. They use this understanding to create respectful, reciprocal relationships that support and empower families, and to involve all families in their children’s development and learning. </w:t>
            </w:r>
          </w:p>
          <w:p w14:paraId="5A19AC61" w14:textId="77777777" w:rsidR="00864398" w:rsidRPr="00864398" w:rsidRDefault="00864398" w:rsidP="00443941">
            <w:pPr>
              <w:spacing w:after="0"/>
              <w:rPr>
                <w:rFonts w:cs="Arial"/>
                <w:sz w:val="24"/>
                <w:szCs w:val="24"/>
              </w:rPr>
            </w:pPr>
            <w:r w:rsidRPr="00864398">
              <w:rPr>
                <w:rFonts w:eastAsia="Book Antiqua" w:cs="Arial"/>
                <w:b/>
                <w:sz w:val="24"/>
                <w:szCs w:val="24"/>
              </w:rPr>
              <w:t>2c:</w:t>
            </w:r>
            <w:r w:rsidRPr="00864398">
              <w:rPr>
                <w:rFonts w:cs="Arial"/>
                <w:sz w:val="24"/>
                <w:szCs w:val="24"/>
              </w:rPr>
              <w:t xml:space="preserve"> Involving families and communities in young children’s development and learning </w:t>
            </w:r>
          </w:p>
          <w:p w14:paraId="73603BB1" w14:textId="77777777" w:rsidR="00642BC0" w:rsidRPr="00894637" w:rsidRDefault="00642BC0" w:rsidP="007459BB">
            <w:pPr>
              <w:spacing w:before="80" w:after="80"/>
              <w:rPr>
                <w:rFonts w:eastAsia="Times New Roman" w:cs="Arial"/>
                <w:b/>
                <w:sz w:val="24"/>
                <w:szCs w:val="24"/>
              </w:rPr>
            </w:pPr>
          </w:p>
        </w:tc>
      </w:tr>
      <w:tr w:rsidR="00D65033" w:rsidRPr="00A86D09" w14:paraId="1FD4B6F7" w14:textId="77777777" w:rsidTr="00B634CF">
        <w:tc>
          <w:tcPr>
            <w:tcW w:w="3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638A70" w14:textId="1A60CAE0" w:rsidR="00D65033" w:rsidRDefault="00D65033" w:rsidP="00CF68EC">
            <w:pPr>
              <w:pStyle w:val="ListParagraph"/>
              <w:numPr>
                <w:ilvl w:val="0"/>
                <w:numId w:val="29"/>
              </w:numPr>
              <w:spacing w:after="80"/>
              <w:ind w:left="337" w:hanging="337"/>
              <w:textAlignment w:val="baseline"/>
              <w:rPr>
                <w:rFonts w:eastAsia="Times New Roman" w:cs="Arial"/>
                <w:color w:val="000000"/>
              </w:rPr>
            </w:pPr>
            <w:r>
              <w:rPr>
                <w:rFonts w:eastAsia="Times New Roman" w:cs="Arial"/>
                <w:color w:val="000000"/>
              </w:rPr>
              <w:t xml:space="preserve">Explain individual differences in sensory processing and temperament and ways to </w:t>
            </w:r>
            <w:r>
              <w:rPr>
                <w:rFonts w:eastAsia="Times New Roman" w:cs="Arial"/>
                <w:color w:val="000000"/>
              </w:rPr>
              <w:lastRenderedPageBreak/>
              <w:t>support children with different profiles.</w:t>
            </w:r>
          </w:p>
        </w:tc>
        <w:tc>
          <w:tcPr>
            <w:tcW w:w="11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3C93D" w14:textId="77777777" w:rsidR="004507B0" w:rsidRPr="004507B0" w:rsidRDefault="004507B0" w:rsidP="004507B0">
            <w:pPr>
              <w:spacing w:before="80" w:after="80"/>
              <w:rPr>
                <w:rFonts w:eastAsia="Times New Roman" w:cs="Arial"/>
                <w:b/>
                <w:sz w:val="24"/>
                <w:szCs w:val="24"/>
              </w:rPr>
            </w:pPr>
            <w:r w:rsidRPr="004507B0">
              <w:rPr>
                <w:rFonts w:eastAsia="Times New Roman" w:cs="Arial"/>
                <w:b/>
                <w:sz w:val="24"/>
                <w:szCs w:val="24"/>
              </w:rPr>
              <w:lastRenderedPageBreak/>
              <w:t>STANDARD 1. PROMOTING CHILD DEVELOPMENT AND LEARNING</w:t>
            </w:r>
          </w:p>
          <w:p w14:paraId="1E0BDA17" w14:textId="77777777" w:rsidR="004507B0" w:rsidRPr="004507B0" w:rsidRDefault="004507B0" w:rsidP="00443941">
            <w:pPr>
              <w:spacing w:after="0"/>
              <w:rPr>
                <w:rFonts w:cs="Arial"/>
                <w:sz w:val="24"/>
                <w:szCs w:val="24"/>
              </w:rPr>
            </w:pPr>
            <w:r w:rsidRPr="004507B0">
              <w:rPr>
                <w:rFonts w:cs="Arial"/>
                <w:sz w:val="24"/>
                <w:szCs w:val="24"/>
              </w:rPr>
              <w:t xml:space="preserve">Candidates prepared in early childhood degree programs are grounded in a child development knowledge base. They use their understanding of young children’s characteristics and needs, and of </w:t>
            </w:r>
            <w:r w:rsidRPr="004507B0">
              <w:rPr>
                <w:rFonts w:cs="Arial"/>
                <w:sz w:val="24"/>
                <w:szCs w:val="24"/>
              </w:rPr>
              <w:lastRenderedPageBreak/>
              <w:t xml:space="preserve">multiple interacting influences on children’s development and learning, to create environments that are healthy, respectful, supportive, and challenging for each child. </w:t>
            </w:r>
          </w:p>
          <w:p w14:paraId="47BA6F49" w14:textId="77777777" w:rsidR="004507B0" w:rsidRPr="004507B0" w:rsidRDefault="004507B0" w:rsidP="00443941">
            <w:pPr>
              <w:spacing w:after="0"/>
              <w:rPr>
                <w:rFonts w:cs="Arial"/>
                <w:sz w:val="24"/>
                <w:szCs w:val="24"/>
              </w:rPr>
            </w:pPr>
            <w:r w:rsidRPr="004507B0">
              <w:rPr>
                <w:rFonts w:eastAsia="Book Antiqua" w:cs="Arial"/>
                <w:b/>
                <w:sz w:val="24"/>
                <w:szCs w:val="24"/>
              </w:rPr>
              <w:t>1a:</w:t>
            </w:r>
            <w:r w:rsidRPr="004507B0">
              <w:rPr>
                <w:rFonts w:cs="Arial"/>
                <w:sz w:val="24"/>
                <w:szCs w:val="24"/>
              </w:rPr>
              <w:t xml:space="preserve"> Knowing and understanding young children’s characteristics and needs, from birth through age 8. </w:t>
            </w:r>
          </w:p>
          <w:p w14:paraId="564C0F92" w14:textId="77777777" w:rsidR="004507B0" w:rsidRPr="004507B0" w:rsidRDefault="004507B0" w:rsidP="00443941">
            <w:pPr>
              <w:spacing w:after="0"/>
              <w:rPr>
                <w:rFonts w:cs="Arial"/>
                <w:sz w:val="24"/>
                <w:szCs w:val="24"/>
              </w:rPr>
            </w:pPr>
            <w:r w:rsidRPr="004507B0">
              <w:rPr>
                <w:rFonts w:eastAsia="Book Antiqua" w:cs="Arial"/>
                <w:b/>
                <w:sz w:val="24"/>
                <w:szCs w:val="24"/>
              </w:rPr>
              <w:t>1b:</w:t>
            </w:r>
            <w:r w:rsidRPr="004507B0">
              <w:rPr>
                <w:rFonts w:cs="Arial"/>
                <w:sz w:val="24"/>
                <w:szCs w:val="24"/>
              </w:rPr>
              <w:t xml:space="preserve"> Knowing and understanding the multiple influences on early development and learning </w:t>
            </w:r>
          </w:p>
          <w:p w14:paraId="6A2D7EE9" w14:textId="6EF6BD03" w:rsidR="004507B0" w:rsidRPr="004507B0" w:rsidRDefault="004507B0" w:rsidP="004507B0">
            <w:pPr>
              <w:spacing w:after="97"/>
              <w:ind w:left="-3" w:right="5"/>
              <w:rPr>
                <w:rFonts w:cs="Arial"/>
                <w:sz w:val="24"/>
                <w:szCs w:val="24"/>
              </w:rPr>
            </w:pPr>
            <w:r w:rsidRPr="004507B0">
              <w:rPr>
                <w:rFonts w:eastAsia="Book Antiqua" w:cs="Arial"/>
                <w:b/>
                <w:sz w:val="24"/>
                <w:szCs w:val="24"/>
              </w:rPr>
              <w:t>1c:</w:t>
            </w:r>
            <w:r w:rsidRPr="004507B0">
              <w:rPr>
                <w:rFonts w:cs="Arial"/>
                <w:sz w:val="24"/>
                <w:szCs w:val="24"/>
              </w:rPr>
              <w:t xml:space="preserve"> Using developmental knowledge to create healthy, respectful, supportive, and challenging learning environments for young children </w:t>
            </w:r>
          </w:p>
          <w:p w14:paraId="69500F23" w14:textId="77777777" w:rsidR="00443941" w:rsidRDefault="00443941" w:rsidP="004507B0">
            <w:pPr>
              <w:spacing w:before="80" w:after="80"/>
              <w:rPr>
                <w:rFonts w:eastAsia="Times New Roman" w:cs="Arial"/>
                <w:b/>
                <w:sz w:val="24"/>
                <w:szCs w:val="24"/>
              </w:rPr>
            </w:pPr>
          </w:p>
          <w:p w14:paraId="362B8ACA" w14:textId="2CD10240" w:rsidR="004507B0" w:rsidRPr="004507B0" w:rsidRDefault="004507B0" w:rsidP="004507B0">
            <w:pPr>
              <w:spacing w:before="80" w:after="80"/>
              <w:rPr>
                <w:rFonts w:eastAsia="Times New Roman" w:cs="Arial"/>
                <w:b/>
                <w:sz w:val="24"/>
                <w:szCs w:val="24"/>
              </w:rPr>
            </w:pPr>
            <w:r w:rsidRPr="004507B0">
              <w:rPr>
                <w:rFonts w:eastAsia="Times New Roman" w:cs="Arial"/>
                <w:b/>
                <w:sz w:val="24"/>
                <w:szCs w:val="24"/>
              </w:rPr>
              <w:t>STANDARD 4. USING DEVELOPMENTALLY EFFECTIVE APPROACHES</w:t>
            </w:r>
          </w:p>
          <w:p w14:paraId="3F7840D9" w14:textId="530AE7BD" w:rsidR="004507B0" w:rsidRDefault="004507B0" w:rsidP="004507B0">
            <w:pPr>
              <w:spacing w:before="80" w:after="80"/>
              <w:rPr>
                <w:rFonts w:eastAsia="Times New Roman" w:cs="Arial"/>
                <w:sz w:val="24"/>
                <w:szCs w:val="24"/>
              </w:rPr>
            </w:pPr>
            <w:r w:rsidRPr="004507B0">
              <w:rPr>
                <w:rFonts w:eastAsia="Times New Roman" w:cs="Arial"/>
                <w:sz w:val="24"/>
                <w:szCs w:val="24"/>
              </w:rPr>
              <w:t xml:space="preserve">Candidates prepared in early childhood degree programs understand that teaching and learning with young children is a complex enterprise, and its details vary depending on children’s ages, characteristics, and the settings within which </w:t>
            </w:r>
            <w:proofErr w:type="gramStart"/>
            <w:r w:rsidRPr="004507B0">
              <w:rPr>
                <w:rFonts w:eastAsia="Times New Roman" w:cs="Arial"/>
                <w:sz w:val="24"/>
                <w:szCs w:val="24"/>
              </w:rPr>
              <w:t>teaching</w:t>
            </w:r>
            <w:proofErr w:type="gramEnd"/>
            <w:r w:rsidRPr="004507B0">
              <w:rPr>
                <w:rFonts w:eastAsia="Times New Roman" w:cs="Arial"/>
                <w:sz w:val="24"/>
                <w:szCs w:val="24"/>
              </w:rPr>
              <w:t xml:space="preserve"> and learning occur. They understand and use positive relationships and supportive interactions as the foundation for their work with young children and families. Candidates know, understand, and use a wide array of developmentally appropriate approaches, instructional strategies, and tools to connect with children and families and positively influence each child’s development and learning.</w:t>
            </w:r>
          </w:p>
          <w:p w14:paraId="64C2CA38" w14:textId="5E927B39" w:rsidR="00D65033" w:rsidRPr="004507B0" w:rsidRDefault="004507B0" w:rsidP="00E03D12">
            <w:pPr>
              <w:spacing w:after="154" w:line="337" w:lineRule="auto"/>
              <w:ind w:left="-3" w:right="164"/>
              <w:rPr>
                <w:rFonts w:eastAsia="Times New Roman" w:cs="Arial"/>
                <w:b/>
                <w:sz w:val="24"/>
                <w:szCs w:val="24"/>
              </w:rPr>
            </w:pPr>
            <w:r w:rsidRPr="004507B0">
              <w:rPr>
                <w:rFonts w:eastAsia="Book Antiqua" w:cs="Arial"/>
                <w:b/>
                <w:sz w:val="24"/>
                <w:szCs w:val="24"/>
              </w:rPr>
              <w:t>4c:</w:t>
            </w:r>
            <w:r w:rsidRPr="004507B0">
              <w:rPr>
                <w:rFonts w:cs="Arial"/>
                <w:sz w:val="24"/>
                <w:szCs w:val="24"/>
              </w:rPr>
              <w:t xml:space="preserve"> Using a broad repertoire of developmentally appropriate teaching /learning approaches  </w:t>
            </w:r>
          </w:p>
        </w:tc>
      </w:tr>
      <w:tr w:rsidR="00D65033" w:rsidRPr="00A86D09" w14:paraId="19836B19" w14:textId="77777777" w:rsidTr="00B634CF">
        <w:tc>
          <w:tcPr>
            <w:tcW w:w="3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23A401" w14:textId="41E04046" w:rsidR="00D65033" w:rsidRDefault="00D65033" w:rsidP="00CF68EC">
            <w:pPr>
              <w:pStyle w:val="ListParagraph"/>
              <w:numPr>
                <w:ilvl w:val="0"/>
                <w:numId w:val="29"/>
              </w:numPr>
              <w:spacing w:after="80"/>
              <w:ind w:left="337" w:hanging="337"/>
              <w:textAlignment w:val="baseline"/>
              <w:rPr>
                <w:rFonts w:eastAsia="Times New Roman" w:cs="Arial"/>
                <w:color w:val="000000"/>
              </w:rPr>
            </w:pPr>
            <w:r>
              <w:rPr>
                <w:rFonts w:eastAsia="Times New Roman" w:cs="Arial"/>
                <w:color w:val="000000"/>
              </w:rPr>
              <w:lastRenderedPageBreak/>
              <w:t>Describe the causes of challenging behavior in infants and toddlers and effective ways to respond.</w:t>
            </w:r>
          </w:p>
        </w:tc>
        <w:tc>
          <w:tcPr>
            <w:tcW w:w="11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B75B0E" w14:textId="77777777" w:rsidR="004507B0" w:rsidRPr="004507B0" w:rsidRDefault="004507B0" w:rsidP="004507B0">
            <w:pPr>
              <w:spacing w:before="80" w:after="80"/>
              <w:rPr>
                <w:rFonts w:eastAsia="Times New Roman" w:cs="Arial"/>
                <w:b/>
                <w:sz w:val="24"/>
                <w:szCs w:val="24"/>
              </w:rPr>
            </w:pPr>
            <w:r w:rsidRPr="004507B0">
              <w:rPr>
                <w:rFonts w:eastAsia="Times New Roman" w:cs="Arial"/>
                <w:b/>
                <w:sz w:val="24"/>
                <w:szCs w:val="24"/>
              </w:rPr>
              <w:t>STANDARD 1. PROMOTING CHILD DEVELOPMENT AND LEARNING</w:t>
            </w:r>
          </w:p>
          <w:p w14:paraId="4C2CE78D" w14:textId="326E5909" w:rsidR="004507B0" w:rsidRDefault="004507B0" w:rsidP="00443941">
            <w:pPr>
              <w:spacing w:after="0"/>
              <w:rPr>
                <w:rFonts w:cs="Arial"/>
                <w:sz w:val="24"/>
                <w:szCs w:val="24"/>
              </w:rPr>
            </w:pPr>
            <w:r w:rsidRPr="004507B0">
              <w:rPr>
                <w:rFonts w:cs="Arial"/>
                <w:sz w:val="24"/>
                <w:szCs w:val="24"/>
              </w:rPr>
              <w:t xml:space="preserve">Candidates prepared in early childhood degree programs are grounded in a child development knowledge base. They use their understanding of young children’s characteristics and needs, and of multiple interacting influences on children’s development and learning, to create environments that are healthy, respectful, supportive, and challenging for each child. </w:t>
            </w:r>
          </w:p>
          <w:p w14:paraId="6985D2B5" w14:textId="696147FB" w:rsidR="004507B0" w:rsidRDefault="004507B0" w:rsidP="00443941">
            <w:pPr>
              <w:spacing w:after="0"/>
              <w:rPr>
                <w:rFonts w:cs="Arial"/>
                <w:sz w:val="24"/>
                <w:szCs w:val="24"/>
              </w:rPr>
            </w:pPr>
            <w:r w:rsidRPr="004507B0">
              <w:rPr>
                <w:rFonts w:eastAsia="Book Antiqua" w:cs="Arial"/>
                <w:b/>
                <w:sz w:val="24"/>
                <w:szCs w:val="24"/>
              </w:rPr>
              <w:t>1b:</w:t>
            </w:r>
            <w:r w:rsidRPr="004507B0">
              <w:rPr>
                <w:rFonts w:cs="Arial"/>
                <w:sz w:val="24"/>
                <w:szCs w:val="24"/>
              </w:rPr>
              <w:t xml:space="preserve"> Knowing and understanding the multiple influences on early development and learning </w:t>
            </w:r>
          </w:p>
          <w:p w14:paraId="54136636" w14:textId="07451364" w:rsidR="004507B0" w:rsidRDefault="004507B0" w:rsidP="004507B0">
            <w:pPr>
              <w:spacing w:after="92"/>
              <w:ind w:left="-3" w:right="5"/>
              <w:rPr>
                <w:rFonts w:cs="Arial"/>
                <w:sz w:val="24"/>
                <w:szCs w:val="24"/>
              </w:rPr>
            </w:pPr>
          </w:p>
          <w:p w14:paraId="56B0C64E" w14:textId="77777777" w:rsidR="004507B0" w:rsidRPr="004507B0" w:rsidRDefault="004507B0" w:rsidP="004507B0">
            <w:pPr>
              <w:spacing w:before="80" w:after="80"/>
              <w:rPr>
                <w:rFonts w:eastAsia="Times New Roman" w:cs="Arial"/>
                <w:b/>
                <w:sz w:val="24"/>
                <w:szCs w:val="24"/>
              </w:rPr>
            </w:pPr>
            <w:r w:rsidRPr="004507B0">
              <w:rPr>
                <w:rFonts w:eastAsia="Times New Roman" w:cs="Arial"/>
                <w:b/>
                <w:sz w:val="24"/>
                <w:szCs w:val="24"/>
              </w:rPr>
              <w:t>STANDARD 4. USING DEVELOPMENTALLY EFFECTIVE APPROACHES</w:t>
            </w:r>
          </w:p>
          <w:p w14:paraId="56B48D61" w14:textId="77777777" w:rsidR="004507B0" w:rsidRDefault="004507B0" w:rsidP="00443941">
            <w:pPr>
              <w:spacing w:after="0"/>
              <w:rPr>
                <w:rFonts w:eastAsia="Times New Roman" w:cs="Arial"/>
                <w:sz w:val="24"/>
                <w:szCs w:val="24"/>
              </w:rPr>
            </w:pPr>
            <w:r w:rsidRPr="004507B0">
              <w:rPr>
                <w:rFonts w:eastAsia="Times New Roman" w:cs="Arial"/>
                <w:sz w:val="24"/>
                <w:szCs w:val="24"/>
              </w:rPr>
              <w:t xml:space="preserve">Candidates prepared in early childhood degree programs understand that teaching and learning with young children is a complex enterprise, and its details vary depending on children’s ages, characteristics, and the settings within which </w:t>
            </w:r>
            <w:proofErr w:type="gramStart"/>
            <w:r w:rsidRPr="004507B0">
              <w:rPr>
                <w:rFonts w:eastAsia="Times New Roman" w:cs="Arial"/>
                <w:sz w:val="24"/>
                <w:szCs w:val="24"/>
              </w:rPr>
              <w:t>teaching</w:t>
            </w:r>
            <w:proofErr w:type="gramEnd"/>
            <w:r w:rsidRPr="004507B0">
              <w:rPr>
                <w:rFonts w:eastAsia="Times New Roman" w:cs="Arial"/>
                <w:sz w:val="24"/>
                <w:szCs w:val="24"/>
              </w:rPr>
              <w:t xml:space="preserve"> and learning occur. They understand and use positive relationships and supportive interactions as the foundation for their work with young children and families. Candidates know, understand, and use a wide array of developmentally appropriate approaches, instructional strategies, and tools to connect with children and families and positively influence each child’s development and learning.</w:t>
            </w:r>
          </w:p>
          <w:p w14:paraId="57CE6DBA" w14:textId="77777777" w:rsidR="008079E9" w:rsidRDefault="008079E9" w:rsidP="00443941">
            <w:pPr>
              <w:spacing w:after="0"/>
              <w:ind w:left="-3" w:right="5"/>
              <w:rPr>
                <w:b/>
              </w:rPr>
            </w:pPr>
          </w:p>
          <w:p w14:paraId="4DD7D3BB" w14:textId="1C32C1D1" w:rsidR="008079E9" w:rsidRDefault="008079E9" w:rsidP="00443941">
            <w:pPr>
              <w:spacing w:after="0"/>
              <w:ind w:left="-3" w:right="5"/>
              <w:rPr>
                <w:sz w:val="24"/>
                <w:szCs w:val="24"/>
              </w:rPr>
            </w:pPr>
            <w:r w:rsidRPr="008079E9">
              <w:rPr>
                <w:b/>
                <w:sz w:val="24"/>
                <w:szCs w:val="24"/>
              </w:rPr>
              <w:lastRenderedPageBreak/>
              <w:t>4a:</w:t>
            </w:r>
            <w:r w:rsidRPr="008079E9">
              <w:rPr>
                <w:sz w:val="24"/>
                <w:szCs w:val="24"/>
              </w:rPr>
              <w:t xml:space="preserve"> Understanding positive relationships and supportive interactions as the foundation of their work with young children  </w:t>
            </w:r>
          </w:p>
          <w:p w14:paraId="1D6B23E3" w14:textId="77777777" w:rsidR="00F96DAA" w:rsidRPr="00F96DAA" w:rsidRDefault="00F96DAA" w:rsidP="00443941">
            <w:pPr>
              <w:spacing w:after="0"/>
              <w:ind w:left="-3" w:right="5"/>
              <w:rPr>
                <w:sz w:val="24"/>
                <w:szCs w:val="24"/>
              </w:rPr>
            </w:pPr>
            <w:r w:rsidRPr="00F96DAA">
              <w:rPr>
                <w:b/>
                <w:sz w:val="24"/>
                <w:szCs w:val="24"/>
              </w:rPr>
              <w:t>4b:</w:t>
            </w:r>
            <w:r w:rsidRPr="00F96DAA">
              <w:rPr>
                <w:sz w:val="24"/>
                <w:szCs w:val="24"/>
              </w:rPr>
              <w:t xml:space="preserve"> Knowing and understanding effective strategies and tools for early education, including appropriate uses of technology </w:t>
            </w:r>
          </w:p>
          <w:p w14:paraId="2257B33A" w14:textId="33B1ACB9" w:rsidR="00D65033" w:rsidRPr="00E03D12" w:rsidRDefault="00F96DAA" w:rsidP="00E03D12">
            <w:pPr>
              <w:spacing w:after="0"/>
              <w:ind w:left="-3" w:right="164"/>
            </w:pPr>
            <w:r w:rsidRPr="00F96DAA">
              <w:rPr>
                <w:b/>
                <w:sz w:val="24"/>
                <w:szCs w:val="24"/>
              </w:rPr>
              <w:t>4c:</w:t>
            </w:r>
            <w:r w:rsidRPr="00F96DAA">
              <w:rPr>
                <w:sz w:val="24"/>
                <w:szCs w:val="24"/>
              </w:rPr>
              <w:t xml:space="preserve"> Using a broad repertoire of developmentally appropriate teaching /learning approaches</w:t>
            </w:r>
            <w:r>
              <w:t xml:space="preserve">  </w:t>
            </w:r>
          </w:p>
        </w:tc>
      </w:tr>
      <w:tr w:rsidR="00A81310" w:rsidRPr="00A86D09" w14:paraId="54A719AF" w14:textId="77777777" w:rsidTr="00B634CF">
        <w:tc>
          <w:tcPr>
            <w:tcW w:w="3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CBC28C" w14:textId="29B8C762" w:rsidR="00A81310" w:rsidRDefault="00A81310" w:rsidP="00CF68EC">
            <w:pPr>
              <w:pStyle w:val="ListParagraph"/>
              <w:numPr>
                <w:ilvl w:val="0"/>
                <w:numId w:val="29"/>
              </w:numPr>
              <w:spacing w:after="80"/>
              <w:ind w:left="337" w:hanging="337"/>
              <w:textAlignment w:val="baseline"/>
              <w:rPr>
                <w:rFonts w:eastAsia="Times New Roman" w:cs="Arial"/>
                <w:color w:val="000000"/>
              </w:rPr>
            </w:pPr>
            <w:r>
              <w:rPr>
                <w:rFonts w:eastAsia="Times New Roman" w:cs="Arial"/>
                <w:color w:val="000000"/>
              </w:rPr>
              <w:lastRenderedPageBreak/>
              <w:t>Explain attachment theory and patterns and their implication for your work as an early childhood educator.</w:t>
            </w:r>
          </w:p>
        </w:tc>
        <w:tc>
          <w:tcPr>
            <w:tcW w:w="11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18E437" w14:textId="77777777" w:rsidR="00046542" w:rsidRPr="004507B0" w:rsidRDefault="00046542" w:rsidP="00046542">
            <w:pPr>
              <w:spacing w:before="80" w:after="80"/>
              <w:rPr>
                <w:rFonts w:eastAsia="Times New Roman" w:cs="Arial"/>
                <w:b/>
                <w:sz w:val="24"/>
                <w:szCs w:val="24"/>
              </w:rPr>
            </w:pPr>
            <w:r w:rsidRPr="004507B0">
              <w:rPr>
                <w:rFonts w:eastAsia="Times New Roman" w:cs="Arial"/>
                <w:b/>
                <w:sz w:val="24"/>
                <w:szCs w:val="24"/>
              </w:rPr>
              <w:t>STANDARD 1. PROMOTING CHILD DEVELOPMENT AND LEARNING</w:t>
            </w:r>
          </w:p>
          <w:p w14:paraId="24F7DA37" w14:textId="77777777" w:rsidR="00046542" w:rsidRPr="004507B0" w:rsidRDefault="00046542" w:rsidP="00046542">
            <w:pPr>
              <w:spacing w:after="247"/>
              <w:ind w:left="-3" w:right="5"/>
              <w:rPr>
                <w:rFonts w:cs="Arial"/>
                <w:sz w:val="24"/>
                <w:szCs w:val="24"/>
              </w:rPr>
            </w:pPr>
            <w:r w:rsidRPr="004507B0">
              <w:rPr>
                <w:rFonts w:cs="Arial"/>
                <w:sz w:val="24"/>
                <w:szCs w:val="24"/>
              </w:rPr>
              <w:t xml:space="preserve">Candidates prepared in early childhood degree programs are grounded in a child development knowledge base. They use their understanding of young children’s characteristics and needs, and of multiple interacting influences on children’s development and learning, to create environments that are healthy, respectful, supportive, and challenging for each child. </w:t>
            </w:r>
          </w:p>
          <w:p w14:paraId="537B275A" w14:textId="77777777" w:rsidR="00046542" w:rsidRPr="004507B0" w:rsidRDefault="00046542" w:rsidP="00046542">
            <w:pPr>
              <w:spacing w:after="91"/>
              <w:ind w:left="-3" w:right="5"/>
              <w:rPr>
                <w:rFonts w:cs="Arial"/>
                <w:sz w:val="24"/>
                <w:szCs w:val="24"/>
              </w:rPr>
            </w:pPr>
            <w:r w:rsidRPr="004507B0">
              <w:rPr>
                <w:rFonts w:eastAsia="Book Antiqua" w:cs="Arial"/>
                <w:b/>
                <w:sz w:val="24"/>
                <w:szCs w:val="24"/>
              </w:rPr>
              <w:t>1a:</w:t>
            </w:r>
            <w:r w:rsidRPr="004507B0">
              <w:rPr>
                <w:rFonts w:cs="Arial"/>
                <w:sz w:val="24"/>
                <w:szCs w:val="24"/>
              </w:rPr>
              <w:t xml:space="preserve"> Knowing and understanding young children’s characteristics and needs, from birth through age 8. </w:t>
            </w:r>
          </w:p>
          <w:p w14:paraId="6E49470D" w14:textId="240CD6C3" w:rsidR="00046542" w:rsidRDefault="00046542" w:rsidP="00046542">
            <w:pPr>
              <w:spacing w:after="97"/>
              <w:ind w:left="-3" w:right="5"/>
              <w:rPr>
                <w:rFonts w:cs="Arial"/>
                <w:sz w:val="24"/>
                <w:szCs w:val="24"/>
              </w:rPr>
            </w:pPr>
            <w:r w:rsidRPr="004507B0">
              <w:rPr>
                <w:rFonts w:eastAsia="Book Antiqua" w:cs="Arial"/>
                <w:b/>
                <w:sz w:val="24"/>
                <w:szCs w:val="24"/>
              </w:rPr>
              <w:t>1c:</w:t>
            </w:r>
            <w:r w:rsidRPr="004507B0">
              <w:rPr>
                <w:rFonts w:cs="Arial"/>
                <w:sz w:val="24"/>
                <w:szCs w:val="24"/>
              </w:rPr>
              <w:t xml:space="preserve"> Using developmental knowledge to create healthy, respectful, supportive, and challenging learning environments for young children </w:t>
            </w:r>
          </w:p>
          <w:p w14:paraId="1B97CAE9" w14:textId="29501ED8" w:rsidR="00046542" w:rsidRDefault="00046542" w:rsidP="00046542">
            <w:pPr>
              <w:spacing w:after="97"/>
              <w:ind w:left="-3" w:right="5"/>
              <w:rPr>
                <w:rFonts w:cs="Arial"/>
                <w:sz w:val="24"/>
                <w:szCs w:val="24"/>
              </w:rPr>
            </w:pPr>
          </w:p>
          <w:p w14:paraId="23A9E54D" w14:textId="77777777" w:rsidR="00046542" w:rsidRPr="004507B0" w:rsidRDefault="00046542" w:rsidP="00046542">
            <w:pPr>
              <w:spacing w:before="80" w:after="80"/>
              <w:rPr>
                <w:rFonts w:eastAsia="Times New Roman" w:cs="Arial"/>
                <w:b/>
                <w:sz w:val="24"/>
                <w:szCs w:val="24"/>
              </w:rPr>
            </w:pPr>
            <w:r w:rsidRPr="004507B0">
              <w:rPr>
                <w:rFonts w:eastAsia="Times New Roman" w:cs="Arial"/>
                <w:b/>
                <w:sz w:val="24"/>
                <w:szCs w:val="24"/>
              </w:rPr>
              <w:t>STANDARD 4. USING DEVELOPMENTALLY EFFECTIVE APPROACHES</w:t>
            </w:r>
          </w:p>
          <w:p w14:paraId="47CE75A4" w14:textId="77777777" w:rsidR="00046542" w:rsidRDefault="00046542" w:rsidP="00443941">
            <w:pPr>
              <w:spacing w:after="0"/>
              <w:rPr>
                <w:rFonts w:eastAsia="Times New Roman" w:cs="Arial"/>
                <w:sz w:val="24"/>
                <w:szCs w:val="24"/>
              </w:rPr>
            </w:pPr>
            <w:r w:rsidRPr="004507B0">
              <w:rPr>
                <w:rFonts w:eastAsia="Times New Roman" w:cs="Arial"/>
                <w:sz w:val="24"/>
                <w:szCs w:val="24"/>
              </w:rPr>
              <w:t xml:space="preserve">Candidates prepared in early childhood degree programs understand that teaching and learning with young children is a complex enterprise, and its details vary depending on children’s ages, characteristics, and the settings within which </w:t>
            </w:r>
            <w:proofErr w:type="gramStart"/>
            <w:r w:rsidRPr="004507B0">
              <w:rPr>
                <w:rFonts w:eastAsia="Times New Roman" w:cs="Arial"/>
                <w:sz w:val="24"/>
                <w:szCs w:val="24"/>
              </w:rPr>
              <w:t>teaching</w:t>
            </w:r>
            <w:proofErr w:type="gramEnd"/>
            <w:r w:rsidRPr="004507B0">
              <w:rPr>
                <w:rFonts w:eastAsia="Times New Roman" w:cs="Arial"/>
                <w:sz w:val="24"/>
                <w:szCs w:val="24"/>
              </w:rPr>
              <w:t xml:space="preserve"> and learning occur. They understand and use positive relationships and supportive interactions as the foundation for their work with young children and families. Candidates know, understand, and use a wide array of developmentally appropriate approaches, instructional strategies, and tools to connect with children and families and positively influence each child’s development and learning.</w:t>
            </w:r>
          </w:p>
          <w:p w14:paraId="5683F708" w14:textId="77777777" w:rsidR="00046542" w:rsidRDefault="00046542" w:rsidP="00443941">
            <w:pPr>
              <w:spacing w:after="0"/>
              <w:ind w:left="-3" w:right="5"/>
              <w:rPr>
                <w:b/>
              </w:rPr>
            </w:pPr>
          </w:p>
          <w:p w14:paraId="1FA8E1AC" w14:textId="77777777" w:rsidR="00046542" w:rsidRPr="008079E9" w:rsidRDefault="00046542" w:rsidP="00443941">
            <w:pPr>
              <w:spacing w:after="0"/>
              <w:ind w:left="-3" w:right="5"/>
              <w:rPr>
                <w:sz w:val="24"/>
                <w:szCs w:val="24"/>
              </w:rPr>
            </w:pPr>
            <w:r w:rsidRPr="008079E9">
              <w:rPr>
                <w:b/>
                <w:sz w:val="24"/>
                <w:szCs w:val="24"/>
              </w:rPr>
              <w:t>4a:</w:t>
            </w:r>
            <w:r w:rsidRPr="008079E9">
              <w:rPr>
                <w:sz w:val="24"/>
                <w:szCs w:val="24"/>
              </w:rPr>
              <w:t xml:space="preserve"> Understanding positive relationships and supportive interactions as the foundation of their work with young children  </w:t>
            </w:r>
          </w:p>
          <w:p w14:paraId="2CE64F50" w14:textId="77777777" w:rsidR="00046542" w:rsidRPr="004507B0" w:rsidRDefault="00046542" w:rsidP="00443941">
            <w:pPr>
              <w:spacing w:after="0"/>
              <w:ind w:left="-3" w:right="5"/>
              <w:rPr>
                <w:rFonts w:cs="Arial"/>
                <w:sz w:val="24"/>
                <w:szCs w:val="24"/>
              </w:rPr>
            </w:pPr>
            <w:r w:rsidRPr="00894637">
              <w:rPr>
                <w:rFonts w:eastAsia="Times New Roman" w:cs="Arial"/>
                <w:b/>
                <w:sz w:val="24"/>
                <w:szCs w:val="24"/>
              </w:rPr>
              <w:t>4d:</w:t>
            </w:r>
            <w:r w:rsidRPr="007459BB">
              <w:rPr>
                <w:rFonts w:eastAsia="Times New Roman" w:cs="Arial"/>
                <w:sz w:val="24"/>
                <w:szCs w:val="24"/>
              </w:rPr>
              <w:t xml:space="preserve"> Reflecting on own practice to promote positive outcomes for each child</w:t>
            </w:r>
          </w:p>
          <w:p w14:paraId="5DF32A35" w14:textId="77777777" w:rsidR="00A81310" w:rsidRPr="00894637" w:rsidRDefault="00A81310" w:rsidP="007459BB">
            <w:pPr>
              <w:spacing w:before="80" w:after="80"/>
              <w:rPr>
                <w:rFonts w:eastAsia="Times New Roman" w:cs="Arial"/>
                <w:b/>
                <w:sz w:val="24"/>
                <w:szCs w:val="24"/>
              </w:rPr>
            </w:pPr>
          </w:p>
        </w:tc>
      </w:tr>
      <w:tr w:rsidR="007E027B" w:rsidRPr="00A86D09" w14:paraId="2CA362F3" w14:textId="77777777" w:rsidTr="00B634CF">
        <w:tc>
          <w:tcPr>
            <w:tcW w:w="3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EE2BE9" w14:textId="2EBE3C7D" w:rsidR="007E027B" w:rsidRDefault="007E027B" w:rsidP="00CF68EC">
            <w:pPr>
              <w:pStyle w:val="ListParagraph"/>
              <w:numPr>
                <w:ilvl w:val="0"/>
                <w:numId w:val="29"/>
              </w:numPr>
              <w:spacing w:after="80"/>
              <w:ind w:left="337" w:hanging="337"/>
              <w:textAlignment w:val="baseline"/>
              <w:rPr>
                <w:rFonts w:eastAsia="Times New Roman" w:cs="Arial"/>
                <w:color w:val="000000"/>
              </w:rPr>
            </w:pPr>
            <w:r>
              <w:rPr>
                <w:rFonts w:eastAsia="Times New Roman" w:cs="Arial"/>
                <w:color w:val="000000"/>
              </w:rPr>
              <w:t>Apply an equity lens in considering issues that affect children and families.</w:t>
            </w:r>
          </w:p>
        </w:tc>
        <w:tc>
          <w:tcPr>
            <w:tcW w:w="11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B7778B" w14:textId="77777777" w:rsidR="00906552" w:rsidRPr="00B634CF" w:rsidRDefault="00906552" w:rsidP="00906552">
            <w:pPr>
              <w:spacing w:before="80" w:after="80"/>
              <w:rPr>
                <w:rFonts w:eastAsia="Times New Roman" w:cs="Arial"/>
                <w:b/>
                <w:sz w:val="24"/>
                <w:szCs w:val="24"/>
              </w:rPr>
            </w:pPr>
            <w:r w:rsidRPr="00B634CF">
              <w:rPr>
                <w:rFonts w:eastAsia="Times New Roman" w:cs="Arial"/>
                <w:b/>
                <w:sz w:val="24"/>
                <w:szCs w:val="24"/>
              </w:rPr>
              <w:t>STANDARD 1. PROMOTING CHILD DEVELOPMENT AND LEARNING</w:t>
            </w:r>
          </w:p>
          <w:p w14:paraId="5A71DF98" w14:textId="4FAD1D90" w:rsidR="00906552" w:rsidRDefault="00906552" w:rsidP="00443941">
            <w:pPr>
              <w:spacing w:after="0"/>
              <w:rPr>
                <w:rFonts w:eastAsia="Times New Roman" w:cs="Arial"/>
                <w:sz w:val="24"/>
                <w:szCs w:val="24"/>
              </w:rPr>
            </w:pPr>
            <w:r w:rsidRPr="00CB33F3">
              <w:rPr>
                <w:rFonts w:eastAsia="Times New Roman" w:cs="Arial"/>
                <w:sz w:val="24"/>
                <w:szCs w:val="24"/>
              </w:rPr>
              <w:t xml:space="preserve">Candidates prepared in early childhood degree programs are grounded in a child development knowledge base. They use their understanding of young children’s characteristics and needs, and </w:t>
            </w:r>
            <w:r w:rsidRPr="00F949D2">
              <w:rPr>
                <w:rFonts w:eastAsia="Times New Roman" w:cs="Arial"/>
                <w:noProof/>
                <w:sz w:val="24"/>
                <w:szCs w:val="24"/>
              </w:rPr>
              <w:t>of</w:t>
            </w:r>
            <w:r w:rsidRPr="00CB33F3">
              <w:rPr>
                <w:rFonts w:eastAsia="Times New Roman" w:cs="Arial"/>
                <w:sz w:val="24"/>
                <w:szCs w:val="24"/>
              </w:rPr>
              <w:t xml:space="preserve"> </w:t>
            </w:r>
            <w:r w:rsidRPr="00CB33F3">
              <w:rPr>
                <w:rFonts w:eastAsia="Times New Roman" w:cs="Arial"/>
                <w:sz w:val="24"/>
                <w:szCs w:val="24"/>
              </w:rPr>
              <w:lastRenderedPageBreak/>
              <w:t>multiple interacting influences on children’s development and learning, to create environments that are healthy, respectful, supportive, and challenging for each child.</w:t>
            </w:r>
          </w:p>
          <w:p w14:paraId="3F540B75" w14:textId="77777777" w:rsidR="00906552" w:rsidRPr="00CB33F3" w:rsidRDefault="00906552" w:rsidP="00443941">
            <w:pPr>
              <w:spacing w:after="0"/>
              <w:rPr>
                <w:rFonts w:eastAsia="Times New Roman" w:cs="Arial"/>
                <w:sz w:val="24"/>
                <w:szCs w:val="24"/>
              </w:rPr>
            </w:pPr>
          </w:p>
          <w:p w14:paraId="39F1F31B" w14:textId="37F1799D" w:rsidR="00906552" w:rsidRDefault="00906552" w:rsidP="00443941">
            <w:pPr>
              <w:spacing w:after="0"/>
              <w:rPr>
                <w:rFonts w:eastAsia="Times New Roman" w:cs="Arial"/>
                <w:b/>
                <w:sz w:val="24"/>
                <w:szCs w:val="24"/>
              </w:rPr>
            </w:pPr>
            <w:r w:rsidRPr="00B634CF">
              <w:rPr>
                <w:rFonts w:eastAsia="Times New Roman" w:cs="Arial"/>
                <w:b/>
                <w:sz w:val="24"/>
                <w:szCs w:val="24"/>
              </w:rPr>
              <w:t>1b:</w:t>
            </w:r>
            <w:r w:rsidRPr="00CB33F3">
              <w:rPr>
                <w:rFonts w:eastAsia="Times New Roman" w:cs="Arial"/>
                <w:sz w:val="24"/>
                <w:szCs w:val="24"/>
              </w:rPr>
              <w:t xml:space="preserve"> Knowing and understanding the multiple influences on early development and learning</w:t>
            </w:r>
          </w:p>
          <w:p w14:paraId="71DC7DDD" w14:textId="77777777" w:rsidR="00906552" w:rsidRDefault="00906552" w:rsidP="00443941">
            <w:pPr>
              <w:spacing w:after="0"/>
              <w:rPr>
                <w:rFonts w:eastAsia="Times New Roman" w:cs="Arial"/>
                <w:b/>
                <w:sz w:val="24"/>
                <w:szCs w:val="24"/>
              </w:rPr>
            </w:pPr>
          </w:p>
          <w:p w14:paraId="721C3877" w14:textId="164861CC" w:rsidR="00046542" w:rsidRPr="00B634CF" w:rsidRDefault="00046542" w:rsidP="00046542">
            <w:pPr>
              <w:spacing w:before="80" w:after="80"/>
              <w:rPr>
                <w:rFonts w:eastAsia="Times New Roman" w:cs="Arial"/>
                <w:b/>
                <w:sz w:val="24"/>
                <w:szCs w:val="24"/>
              </w:rPr>
            </w:pPr>
            <w:r w:rsidRPr="00B634CF">
              <w:rPr>
                <w:rFonts w:eastAsia="Times New Roman" w:cs="Arial"/>
                <w:b/>
                <w:sz w:val="24"/>
                <w:szCs w:val="24"/>
              </w:rPr>
              <w:t>STANDARD 2. BUILDING FAMILY AND COMMUNITY RELATIONSHIPS</w:t>
            </w:r>
          </w:p>
          <w:p w14:paraId="3FAF2198" w14:textId="77777777" w:rsidR="00046542" w:rsidRPr="007459BB" w:rsidRDefault="00046542" w:rsidP="00046542">
            <w:pPr>
              <w:spacing w:before="80" w:after="80"/>
              <w:rPr>
                <w:rFonts w:eastAsia="Times New Roman" w:cs="Arial"/>
                <w:sz w:val="24"/>
                <w:szCs w:val="24"/>
              </w:rPr>
            </w:pPr>
            <w:r w:rsidRPr="007459BB">
              <w:rPr>
                <w:rFonts w:eastAsia="Times New Roman" w:cs="Arial"/>
                <w:sz w:val="24"/>
                <w:szCs w:val="24"/>
              </w:rPr>
              <w:t>Candidates prepared in early childhood degree programs understand that successful early childhood education depends upon partnerships with children’s families and communities. They know about, understand, and value the importance and complex characteristics of children’s families and communities. They use this understanding to create respectful, reciprocal relationships that support and empower families, and to involve all families in their children’s development and learning.</w:t>
            </w:r>
          </w:p>
          <w:p w14:paraId="7BC1C09E" w14:textId="77777777" w:rsidR="007E027B" w:rsidRDefault="00046542" w:rsidP="00046542">
            <w:pPr>
              <w:spacing w:before="80" w:after="80"/>
              <w:rPr>
                <w:rFonts w:eastAsia="Times New Roman" w:cs="Arial"/>
                <w:sz w:val="24"/>
                <w:szCs w:val="24"/>
              </w:rPr>
            </w:pPr>
            <w:r w:rsidRPr="00894637">
              <w:rPr>
                <w:rFonts w:eastAsia="Times New Roman" w:cs="Arial"/>
                <w:b/>
                <w:sz w:val="24"/>
                <w:szCs w:val="24"/>
              </w:rPr>
              <w:t>2a:</w:t>
            </w:r>
            <w:r w:rsidRPr="007459BB">
              <w:rPr>
                <w:rFonts w:eastAsia="Times New Roman" w:cs="Arial"/>
                <w:sz w:val="24"/>
                <w:szCs w:val="24"/>
              </w:rPr>
              <w:t xml:space="preserve"> Knowing about and understanding diverse family and community characteristics</w:t>
            </w:r>
          </w:p>
          <w:p w14:paraId="40AE5117" w14:textId="77777777" w:rsidR="00906552" w:rsidRPr="00906552" w:rsidRDefault="00906552" w:rsidP="00906552">
            <w:pPr>
              <w:spacing w:after="94"/>
              <w:ind w:left="-3" w:right="5"/>
              <w:rPr>
                <w:sz w:val="24"/>
                <w:szCs w:val="24"/>
              </w:rPr>
            </w:pPr>
            <w:r w:rsidRPr="00906552">
              <w:rPr>
                <w:b/>
                <w:sz w:val="24"/>
                <w:szCs w:val="24"/>
              </w:rPr>
              <w:t>2b:</w:t>
            </w:r>
            <w:r w:rsidRPr="00906552">
              <w:rPr>
                <w:sz w:val="24"/>
                <w:szCs w:val="24"/>
              </w:rPr>
              <w:t xml:space="preserve"> Supporting and engaging families and communities through respectful, reciprocal relationships </w:t>
            </w:r>
          </w:p>
          <w:p w14:paraId="661772FE" w14:textId="2C48B12C" w:rsidR="00046542" w:rsidRPr="00894637" w:rsidRDefault="00046542" w:rsidP="00906552">
            <w:pPr>
              <w:spacing w:after="90"/>
              <w:ind w:left="-3" w:right="5"/>
              <w:rPr>
                <w:rFonts w:eastAsia="Times New Roman" w:cs="Arial"/>
                <w:b/>
                <w:sz w:val="24"/>
                <w:szCs w:val="24"/>
              </w:rPr>
            </w:pPr>
          </w:p>
        </w:tc>
      </w:tr>
      <w:tr w:rsidR="007E027B" w:rsidRPr="00A86D09" w14:paraId="64B727B8" w14:textId="77777777" w:rsidTr="00B634CF">
        <w:tc>
          <w:tcPr>
            <w:tcW w:w="3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577436" w14:textId="5392DB23" w:rsidR="007E027B" w:rsidRDefault="007E027B" w:rsidP="00CF68EC">
            <w:pPr>
              <w:pStyle w:val="ListParagraph"/>
              <w:numPr>
                <w:ilvl w:val="0"/>
                <w:numId w:val="29"/>
              </w:numPr>
              <w:spacing w:after="80"/>
              <w:ind w:left="337" w:hanging="337"/>
              <w:textAlignment w:val="baseline"/>
              <w:rPr>
                <w:rFonts w:eastAsia="Times New Roman" w:cs="Arial"/>
                <w:color w:val="000000"/>
              </w:rPr>
            </w:pPr>
            <w:r>
              <w:rPr>
                <w:rFonts w:eastAsia="Times New Roman" w:cs="Arial"/>
                <w:color w:val="000000"/>
              </w:rPr>
              <w:lastRenderedPageBreak/>
              <w:t>Describe links between early toxic stress and trauma, learning, and lifelong health</w:t>
            </w:r>
            <w:r w:rsidR="00E561F6">
              <w:rPr>
                <w:rFonts w:eastAsia="Times New Roman" w:cs="Arial"/>
                <w:color w:val="000000"/>
              </w:rPr>
              <w:t>,</w:t>
            </w:r>
            <w:r>
              <w:rPr>
                <w:rFonts w:eastAsia="Times New Roman" w:cs="Arial"/>
                <w:color w:val="000000"/>
              </w:rPr>
              <w:t xml:space="preserve"> and ways to respond to the needs of young children who have experienced trauma.</w:t>
            </w:r>
          </w:p>
        </w:tc>
        <w:tc>
          <w:tcPr>
            <w:tcW w:w="11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DDE276" w14:textId="77777777" w:rsidR="00906552" w:rsidRPr="00B634CF" w:rsidRDefault="00906552" w:rsidP="00906552">
            <w:pPr>
              <w:spacing w:before="80" w:after="80"/>
              <w:rPr>
                <w:rFonts w:eastAsia="Times New Roman" w:cs="Arial"/>
                <w:b/>
                <w:sz w:val="24"/>
                <w:szCs w:val="24"/>
              </w:rPr>
            </w:pPr>
            <w:r w:rsidRPr="00B634CF">
              <w:rPr>
                <w:rFonts w:eastAsia="Times New Roman" w:cs="Arial"/>
                <w:b/>
                <w:sz w:val="24"/>
                <w:szCs w:val="24"/>
              </w:rPr>
              <w:t>STANDARD 1. PROMOTING CHILD DEVELOPMENT AND LEARNING</w:t>
            </w:r>
          </w:p>
          <w:p w14:paraId="2445A7A7" w14:textId="77777777" w:rsidR="00906552" w:rsidRPr="00CB33F3" w:rsidRDefault="00906552" w:rsidP="00906552">
            <w:pPr>
              <w:spacing w:before="80" w:after="80"/>
              <w:rPr>
                <w:rFonts w:eastAsia="Times New Roman" w:cs="Arial"/>
                <w:sz w:val="24"/>
                <w:szCs w:val="24"/>
              </w:rPr>
            </w:pPr>
            <w:r w:rsidRPr="00CB33F3">
              <w:rPr>
                <w:rFonts w:eastAsia="Times New Roman" w:cs="Arial"/>
                <w:sz w:val="24"/>
                <w:szCs w:val="24"/>
              </w:rPr>
              <w:t xml:space="preserve">Candidates prepared in early childhood degree programs are grounded in a child development knowledge base. They use their understanding of young children’s characteristics and needs, and </w:t>
            </w:r>
            <w:r w:rsidRPr="00F949D2">
              <w:rPr>
                <w:rFonts w:eastAsia="Times New Roman" w:cs="Arial"/>
                <w:noProof/>
                <w:sz w:val="24"/>
                <w:szCs w:val="24"/>
              </w:rPr>
              <w:t>of</w:t>
            </w:r>
            <w:r w:rsidRPr="00CB33F3">
              <w:rPr>
                <w:rFonts w:eastAsia="Times New Roman" w:cs="Arial"/>
                <w:sz w:val="24"/>
                <w:szCs w:val="24"/>
              </w:rPr>
              <w:t xml:space="preserve"> multiple interacting influences on children’s development and learning, to create environments that are healthy, respectful, supportive, and challenging for each child.</w:t>
            </w:r>
          </w:p>
          <w:p w14:paraId="1F3D82E4" w14:textId="77777777" w:rsidR="00906552" w:rsidRPr="00CB33F3" w:rsidRDefault="00906552" w:rsidP="00906552">
            <w:pPr>
              <w:spacing w:before="80" w:after="80"/>
              <w:rPr>
                <w:rFonts w:eastAsia="Times New Roman" w:cs="Arial"/>
                <w:sz w:val="24"/>
                <w:szCs w:val="24"/>
              </w:rPr>
            </w:pPr>
            <w:r w:rsidRPr="00B634CF">
              <w:rPr>
                <w:rFonts w:eastAsia="Times New Roman" w:cs="Arial"/>
                <w:b/>
                <w:sz w:val="24"/>
                <w:szCs w:val="24"/>
              </w:rPr>
              <w:t xml:space="preserve">1a: </w:t>
            </w:r>
            <w:r w:rsidRPr="00CB33F3">
              <w:rPr>
                <w:rFonts w:eastAsia="Times New Roman" w:cs="Arial"/>
                <w:sz w:val="24"/>
                <w:szCs w:val="24"/>
              </w:rPr>
              <w:t>Knowing and understanding young children’s characteristics and needs, from birth through age 8</w:t>
            </w:r>
          </w:p>
          <w:p w14:paraId="7059DF7B" w14:textId="77777777" w:rsidR="007E027B" w:rsidRDefault="00906552" w:rsidP="00906552">
            <w:pPr>
              <w:spacing w:before="80" w:after="80"/>
              <w:rPr>
                <w:rFonts w:eastAsia="Times New Roman" w:cs="Arial"/>
                <w:sz w:val="24"/>
                <w:szCs w:val="24"/>
              </w:rPr>
            </w:pPr>
            <w:r w:rsidRPr="00B634CF">
              <w:rPr>
                <w:rFonts w:eastAsia="Times New Roman" w:cs="Arial"/>
                <w:b/>
                <w:sz w:val="24"/>
                <w:szCs w:val="24"/>
              </w:rPr>
              <w:t>1b:</w:t>
            </w:r>
            <w:r w:rsidRPr="00CB33F3">
              <w:rPr>
                <w:rFonts w:eastAsia="Times New Roman" w:cs="Arial"/>
                <w:sz w:val="24"/>
                <w:szCs w:val="24"/>
              </w:rPr>
              <w:t xml:space="preserve"> Knowing and understanding the multiple influences on early development and learning</w:t>
            </w:r>
          </w:p>
          <w:p w14:paraId="0F4F382A" w14:textId="77777777" w:rsidR="00906552" w:rsidRDefault="00906552" w:rsidP="00906552">
            <w:pPr>
              <w:spacing w:before="80" w:after="80"/>
              <w:rPr>
                <w:rFonts w:eastAsia="Times New Roman" w:cs="Arial"/>
                <w:b/>
                <w:sz w:val="24"/>
                <w:szCs w:val="24"/>
              </w:rPr>
            </w:pPr>
          </w:p>
          <w:p w14:paraId="6D2A6CAF" w14:textId="77777777" w:rsidR="00906552" w:rsidRPr="004507B0" w:rsidRDefault="00906552" w:rsidP="00906552">
            <w:pPr>
              <w:spacing w:before="80" w:after="80"/>
              <w:rPr>
                <w:rFonts w:eastAsia="Times New Roman" w:cs="Arial"/>
                <w:b/>
                <w:sz w:val="24"/>
                <w:szCs w:val="24"/>
              </w:rPr>
            </w:pPr>
            <w:r w:rsidRPr="004507B0">
              <w:rPr>
                <w:rFonts w:eastAsia="Times New Roman" w:cs="Arial"/>
                <w:b/>
                <w:sz w:val="24"/>
                <w:szCs w:val="24"/>
              </w:rPr>
              <w:t>STANDARD 4. USING DEVELOPMENTALLY EFFECTIVE APPROACHES</w:t>
            </w:r>
          </w:p>
          <w:p w14:paraId="0F987614" w14:textId="77777777" w:rsidR="00906552" w:rsidRDefault="00906552" w:rsidP="00443941">
            <w:pPr>
              <w:spacing w:after="0"/>
              <w:rPr>
                <w:rFonts w:eastAsia="Times New Roman" w:cs="Arial"/>
                <w:sz w:val="24"/>
                <w:szCs w:val="24"/>
              </w:rPr>
            </w:pPr>
            <w:r w:rsidRPr="004507B0">
              <w:rPr>
                <w:rFonts w:eastAsia="Times New Roman" w:cs="Arial"/>
                <w:sz w:val="24"/>
                <w:szCs w:val="24"/>
              </w:rPr>
              <w:t xml:space="preserve">Candidates prepared in early childhood degree programs understand that teaching and learning with young children is a complex enterprise, and its details vary depending on children’s ages, characteristics, and the settings within which </w:t>
            </w:r>
            <w:proofErr w:type="gramStart"/>
            <w:r w:rsidRPr="004507B0">
              <w:rPr>
                <w:rFonts w:eastAsia="Times New Roman" w:cs="Arial"/>
                <w:sz w:val="24"/>
                <w:szCs w:val="24"/>
              </w:rPr>
              <w:t>teaching</w:t>
            </w:r>
            <w:proofErr w:type="gramEnd"/>
            <w:r w:rsidRPr="004507B0">
              <w:rPr>
                <w:rFonts w:eastAsia="Times New Roman" w:cs="Arial"/>
                <w:sz w:val="24"/>
                <w:szCs w:val="24"/>
              </w:rPr>
              <w:t xml:space="preserve"> and learning occur. They understand and use positive relationships and supportive interactions as the foundation for their work with young children and families. Candidates know, understand, and use a wide array of developmentally appropriate approaches, instructional strategies, and tools to connect with children and families and positively influence each child’s development and learning.</w:t>
            </w:r>
          </w:p>
          <w:p w14:paraId="66F6A485" w14:textId="77777777" w:rsidR="00906552" w:rsidRDefault="00906552" w:rsidP="00443941">
            <w:pPr>
              <w:spacing w:after="0"/>
              <w:ind w:left="-3" w:right="5"/>
              <w:rPr>
                <w:b/>
              </w:rPr>
            </w:pPr>
          </w:p>
          <w:p w14:paraId="1F12788E" w14:textId="77777777" w:rsidR="00906552" w:rsidRPr="008079E9" w:rsidRDefault="00906552" w:rsidP="00443941">
            <w:pPr>
              <w:spacing w:after="0"/>
              <w:ind w:left="-3" w:right="5"/>
              <w:rPr>
                <w:sz w:val="24"/>
                <w:szCs w:val="24"/>
              </w:rPr>
            </w:pPr>
            <w:r w:rsidRPr="008079E9">
              <w:rPr>
                <w:b/>
                <w:sz w:val="24"/>
                <w:szCs w:val="24"/>
              </w:rPr>
              <w:lastRenderedPageBreak/>
              <w:t>4a:</w:t>
            </w:r>
            <w:r w:rsidRPr="008079E9">
              <w:rPr>
                <w:sz w:val="24"/>
                <w:szCs w:val="24"/>
              </w:rPr>
              <w:t xml:space="preserve"> Understanding positive relationships and supportive interactions as the foundation of their work with young children  </w:t>
            </w:r>
          </w:p>
          <w:p w14:paraId="22A7AB31" w14:textId="77777777" w:rsidR="00906552" w:rsidRPr="004507B0" w:rsidRDefault="00906552" w:rsidP="00443941">
            <w:pPr>
              <w:spacing w:after="0"/>
              <w:ind w:left="-3" w:right="5"/>
              <w:rPr>
                <w:rFonts w:cs="Arial"/>
                <w:sz w:val="24"/>
                <w:szCs w:val="24"/>
              </w:rPr>
            </w:pPr>
            <w:r w:rsidRPr="00894637">
              <w:rPr>
                <w:rFonts w:eastAsia="Times New Roman" w:cs="Arial"/>
                <w:b/>
                <w:sz w:val="24"/>
                <w:szCs w:val="24"/>
              </w:rPr>
              <w:t>4d:</w:t>
            </w:r>
            <w:r w:rsidRPr="007459BB">
              <w:rPr>
                <w:rFonts w:eastAsia="Times New Roman" w:cs="Arial"/>
                <w:sz w:val="24"/>
                <w:szCs w:val="24"/>
              </w:rPr>
              <w:t xml:space="preserve"> Reflecting on own practice to promote positive outcomes for each child</w:t>
            </w:r>
          </w:p>
          <w:p w14:paraId="1724B3DA" w14:textId="77777777" w:rsidR="008202B1" w:rsidRDefault="008202B1" w:rsidP="00906552">
            <w:pPr>
              <w:spacing w:before="80" w:after="80"/>
              <w:rPr>
                <w:rFonts w:eastAsia="Times New Roman" w:cs="Arial"/>
                <w:b/>
                <w:sz w:val="24"/>
                <w:szCs w:val="24"/>
              </w:rPr>
            </w:pPr>
          </w:p>
          <w:p w14:paraId="17FF0E32" w14:textId="77777777" w:rsidR="00906552" w:rsidRPr="00894637" w:rsidRDefault="00906552" w:rsidP="00906552">
            <w:pPr>
              <w:spacing w:before="80" w:after="80"/>
              <w:rPr>
                <w:rFonts w:eastAsia="Times New Roman" w:cs="Arial"/>
                <w:b/>
                <w:sz w:val="24"/>
                <w:szCs w:val="24"/>
              </w:rPr>
            </w:pPr>
            <w:r w:rsidRPr="00894637">
              <w:rPr>
                <w:rFonts w:eastAsia="Times New Roman" w:cs="Arial"/>
                <w:b/>
                <w:sz w:val="24"/>
                <w:szCs w:val="24"/>
              </w:rPr>
              <w:t>STANDARD 6. BECOMING A PROFESSIONAL</w:t>
            </w:r>
          </w:p>
          <w:p w14:paraId="2ED052B1" w14:textId="77777777" w:rsidR="00906552" w:rsidRPr="00790515" w:rsidRDefault="00906552" w:rsidP="00906552">
            <w:pPr>
              <w:spacing w:before="80" w:after="80"/>
              <w:rPr>
                <w:rFonts w:eastAsia="Times New Roman" w:cs="Arial"/>
                <w:sz w:val="24"/>
                <w:szCs w:val="24"/>
              </w:rPr>
            </w:pPr>
            <w:r w:rsidRPr="00790515">
              <w:rPr>
                <w:rFonts w:eastAsia="Times New Roman" w:cs="Arial"/>
                <w:sz w:val="24"/>
                <w:szCs w:val="24"/>
              </w:rPr>
              <w:t xml:space="preserve">Candidates prepared in early childhood degree programs identify and conduct themselves as members of the early childhood profession. They know and use ethical guidelines and other professional standards related to early childhood practice. They are continuous, collaborative learners who demonstrate knowledgeable, reflective and critical perspectives on their work, making informed decisions that integrate knowledge from a variety of sources. They </w:t>
            </w:r>
            <w:r w:rsidRPr="00F949D2">
              <w:rPr>
                <w:rFonts w:eastAsia="Times New Roman" w:cs="Arial"/>
                <w:noProof/>
                <w:sz w:val="24"/>
                <w:szCs w:val="24"/>
              </w:rPr>
              <w:t>are informed</w:t>
            </w:r>
            <w:r w:rsidRPr="00790515">
              <w:rPr>
                <w:rFonts w:eastAsia="Times New Roman" w:cs="Arial"/>
                <w:sz w:val="24"/>
                <w:szCs w:val="24"/>
              </w:rPr>
              <w:t xml:space="preserve"> advocates for sound educational practices and policies.</w:t>
            </w:r>
          </w:p>
          <w:p w14:paraId="1D5DDE85" w14:textId="77777777" w:rsidR="00906552" w:rsidRPr="00906552" w:rsidRDefault="00906552" w:rsidP="00906552">
            <w:pPr>
              <w:spacing w:after="243"/>
              <w:ind w:left="-3" w:right="5"/>
              <w:rPr>
                <w:sz w:val="24"/>
                <w:szCs w:val="24"/>
              </w:rPr>
            </w:pPr>
            <w:r w:rsidRPr="00906552">
              <w:rPr>
                <w:b/>
                <w:sz w:val="24"/>
                <w:szCs w:val="24"/>
              </w:rPr>
              <w:t>6e:</w:t>
            </w:r>
            <w:r w:rsidRPr="00906552">
              <w:rPr>
                <w:sz w:val="24"/>
                <w:szCs w:val="24"/>
              </w:rPr>
              <w:t xml:space="preserve"> Engaging in informed advocacy for young children and the early childhood profession </w:t>
            </w:r>
          </w:p>
          <w:p w14:paraId="19120E31" w14:textId="42DF65BF" w:rsidR="00906552" w:rsidRPr="00894637" w:rsidRDefault="00906552" w:rsidP="00906552">
            <w:pPr>
              <w:spacing w:before="80" w:after="80"/>
              <w:rPr>
                <w:rFonts w:eastAsia="Times New Roman" w:cs="Arial"/>
                <w:b/>
                <w:sz w:val="24"/>
                <w:szCs w:val="24"/>
              </w:rPr>
            </w:pPr>
          </w:p>
        </w:tc>
      </w:tr>
      <w:tr w:rsidR="00E561F6" w:rsidRPr="00A86D09" w14:paraId="4826B1DA" w14:textId="77777777" w:rsidTr="00B634CF">
        <w:tc>
          <w:tcPr>
            <w:tcW w:w="3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CD9EBA" w14:textId="45524FAF" w:rsidR="00E561F6" w:rsidRDefault="009B55F0" w:rsidP="00CF68EC">
            <w:pPr>
              <w:pStyle w:val="ListParagraph"/>
              <w:numPr>
                <w:ilvl w:val="0"/>
                <w:numId w:val="29"/>
              </w:numPr>
              <w:spacing w:after="80"/>
              <w:ind w:left="337" w:hanging="337"/>
              <w:textAlignment w:val="baseline"/>
              <w:rPr>
                <w:rFonts w:eastAsia="Times New Roman" w:cs="Arial"/>
                <w:color w:val="000000"/>
              </w:rPr>
            </w:pPr>
            <w:r>
              <w:rPr>
                <w:rFonts w:eastAsia="Times New Roman" w:cs="Arial"/>
                <w:color w:val="000000"/>
              </w:rPr>
              <w:lastRenderedPageBreak/>
              <w:t>Explain steps you can take to manage your own stress and promote resilience while working as an early learning professional.</w:t>
            </w:r>
          </w:p>
        </w:tc>
        <w:tc>
          <w:tcPr>
            <w:tcW w:w="11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E7EC01" w14:textId="77777777" w:rsidR="006B641D" w:rsidRPr="004507B0" w:rsidRDefault="006B641D" w:rsidP="006B641D">
            <w:pPr>
              <w:spacing w:before="80" w:after="80"/>
              <w:rPr>
                <w:rFonts w:eastAsia="Times New Roman" w:cs="Arial"/>
                <w:b/>
                <w:sz w:val="24"/>
                <w:szCs w:val="24"/>
              </w:rPr>
            </w:pPr>
            <w:r w:rsidRPr="004507B0">
              <w:rPr>
                <w:rFonts w:eastAsia="Times New Roman" w:cs="Arial"/>
                <w:b/>
                <w:sz w:val="24"/>
                <w:szCs w:val="24"/>
              </w:rPr>
              <w:t>STANDARD 4. USING DEVELOPMENTALLY EFFECTIVE APPROACHES</w:t>
            </w:r>
          </w:p>
          <w:p w14:paraId="4E558F8B" w14:textId="77777777" w:rsidR="006B641D" w:rsidRDefault="006B641D" w:rsidP="00443941">
            <w:pPr>
              <w:spacing w:after="0"/>
              <w:rPr>
                <w:rFonts w:eastAsia="Times New Roman" w:cs="Arial"/>
                <w:sz w:val="24"/>
                <w:szCs w:val="24"/>
              </w:rPr>
            </w:pPr>
            <w:r w:rsidRPr="004507B0">
              <w:rPr>
                <w:rFonts w:eastAsia="Times New Roman" w:cs="Arial"/>
                <w:sz w:val="24"/>
                <w:szCs w:val="24"/>
              </w:rPr>
              <w:t xml:space="preserve">Candidates prepared in early childhood degree programs understand that teaching and learning with young children is a complex enterprise, and its details vary depending on children’s ages, characteristics, and the settings within which </w:t>
            </w:r>
            <w:proofErr w:type="gramStart"/>
            <w:r w:rsidRPr="004507B0">
              <w:rPr>
                <w:rFonts w:eastAsia="Times New Roman" w:cs="Arial"/>
                <w:sz w:val="24"/>
                <w:szCs w:val="24"/>
              </w:rPr>
              <w:t>teaching</w:t>
            </w:r>
            <w:proofErr w:type="gramEnd"/>
            <w:r w:rsidRPr="004507B0">
              <w:rPr>
                <w:rFonts w:eastAsia="Times New Roman" w:cs="Arial"/>
                <w:sz w:val="24"/>
                <w:szCs w:val="24"/>
              </w:rPr>
              <w:t xml:space="preserve"> and learning occur. They understand and use positive relationships and supportive interactions as the foundation for their work with young children and families. Candidates know, understand, and use a wide array of developmentally appropriate approaches, instructional strategies, and tools to connect with children and families and positively influence each child’s development and learning.</w:t>
            </w:r>
          </w:p>
          <w:p w14:paraId="4370B5A4" w14:textId="77777777" w:rsidR="006B641D" w:rsidRDefault="006B641D" w:rsidP="00443941">
            <w:pPr>
              <w:spacing w:after="0"/>
              <w:ind w:left="-3" w:right="5"/>
              <w:rPr>
                <w:b/>
              </w:rPr>
            </w:pPr>
          </w:p>
          <w:p w14:paraId="55F52EDE" w14:textId="77777777" w:rsidR="006B641D" w:rsidRPr="008079E9" w:rsidRDefault="006B641D" w:rsidP="00443941">
            <w:pPr>
              <w:spacing w:after="0"/>
              <w:ind w:left="-3" w:right="5"/>
              <w:rPr>
                <w:sz w:val="24"/>
                <w:szCs w:val="24"/>
              </w:rPr>
            </w:pPr>
            <w:r w:rsidRPr="008079E9">
              <w:rPr>
                <w:b/>
                <w:sz w:val="24"/>
                <w:szCs w:val="24"/>
              </w:rPr>
              <w:t>4a:</w:t>
            </w:r>
            <w:r w:rsidRPr="008079E9">
              <w:rPr>
                <w:sz w:val="24"/>
                <w:szCs w:val="24"/>
              </w:rPr>
              <w:t xml:space="preserve"> Understanding positive relationships and supportive interactions as the foundation of their work with young children  </w:t>
            </w:r>
          </w:p>
          <w:p w14:paraId="2CA6AE51" w14:textId="117A2D33" w:rsidR="008202B1" w:rsidRPr="008202B1" w:rsidRDefault="006B641D" w:rsidP="008202B1">
            <w:pPr>
              <w:spacing w:after="0"/>
              <w:ind w:left="-3" w:right="5"/>
              <w:rPr>
                <w:rFonts w:eastAsia="Times New Roman" w:cs="Arial"/>
                <w:sz w:val="24"/>
                <w:szCs w:val="24"/>
              </w:rPr>
            </w:pPr>
            <w:r w:rsidRPr="00894637">
              <w:rPr>
                <w:rFonts w:eastAsia="Times New Roman" w:cs="Arial"/>
                <w:b/>
                <w:sz w:val="24"/>
                <w:szCs w:val="24"/>
              </w:rPr>
              <w:t>4d:</w:t>
            </w:r>
            <w:r w:rsidRPr="007459BB">
              <w:rPr>
                <w:rFonts w:eastAsia="Times New Roman" w:cs="Arial"/>
                <w:sz w:val="24"/>
                <w:szCs w:val="24"/>
              </w:rPr>
              <w:t xml:space="preserve"> Reflecting on own practice to promote positive outcomes for each child</w:t>
            </w:r>
          </w:p>
          <w:p w14:paraId="7614801E" w14:textId="77777777" w:rsidR="008202B1" w:rsidRDefault="008202B1" w:rsidP="000E38E3">
            <w:pPr>
              <w:spacing w:before="80" w:after="80"/>
              <w:rPr>
                <w:rFonts w:eastAsia="Times New Roman" w:cs="Arial"/>
                <w:b/>
                <w:sz w:val="24"/>
                <w:szCs w:val="24"/>
              </w:rPr>
            </w:pPr>
          </w:p>
          <w:p w14:paraId="0D005234" w14:textId="77777777" w:rsidR="000E38E3" w:rsidRPr="00894637" w:rsidRDefault="000E38E3" w:rsidP="000E38E3">
            <w:pPr>
              <w:spacing w:before="80" w:after="80"/>
              <w:rPr>
                <w:rFonts w:eastAsia="Times New Roman" w:cs="Arial"/>
                <w:b/>
                <w:sz w:val="24"/>
                <w:szCs w:val="24"/>
              </w:rPr>
            </w:pPr>
            <w:r w:rsidRPr="00894637">
              <w:rPr>
                <w:rFonts w:eastAsia="Times New Roman" w:cs="Arial"/>
                <w:b/>
                <w:sz w:val="24"/>
                <w:szCs w:val="24"/>
              </w:rPr>
              <w:t>STANDARD 6. BECOMING A PROFESSIONAL</w:t>
            </w:r>
          </w:p>
          <w:p w14:paraId="605E3C87" w14:textId="77777777" w:rsidR="000E38E3" w:rsidRPr="00790515" w:rsidRDefault="000E38E3" w:rsidP="000E38E3">
            <w:pPr>
              <w:spacing w:before="80" w:after="80"/>
              <w:rPr>
                <w:rFonts w:eastAsia="Times New Roman" w:cs="Arial"/>
                <w:sz w:val="24"/>
                <w:szCs w:val="24"/>
              </w:rPr>
            </w:pPr>
            <w:r w:rsidRPr="00790515">
              <w:rPr>
                <w:rFonts w:eastAsia="Times New Roman" w:cs="Arial"/>
                <w:sz w:val="24"/>
                <w:szCs w:val="24"/>
              </w:rPr>
              <w:t xml:space="preserve">Candidates prepared in early childhood degree programs identify and conduct themselves as members of the early childhood profession. They know and use ethical guidelines and other professional standards related to early childhood practice. They are continuous, collaborative learners who demonstrate knowledgeable, reflective and critical perspectives on their work, making informed </w:t>
            </w:r>
            <w:r w:rsidRPr="00790515">
              <w:rPr>
                <w:rFonts w:eastAsia="Times New Roman" w:cs="Arial"/>
                <w:sz w:val="24"/>
                <w:szCs w:val="24"/>
              </w:rPr>
              <w:lastRenderedPageBreak/>
              <w:t xml:space="preserve">decisions that integrate knowledge from a variety of sources. They </w:t>
            </w:r>
            <w:r w:rsidRPr="00F949D2">
              <w:rPr>
                <w:rFonts w:eastAsia="Times New Roman" w:cs="Arial"/>
                <w:noProof/>
                <w:sz w:val="24"/>
                <w:szCs w:val="24"/>
              </w:rPr>
              <w:t>are informed</w:t>
            </w:r>
            <w:r w:rsidRPr="00790515">
              <w:rPr>
                <w:rFonts w:eastAsia="Times New Roman" w:cs="Arial"/>
                <w:sz w:val="24"/>
                <w:szCs w:val="24"/>
              </w:rPr>
              <w:t xml:space="preserve"> advocates for sound educational practices and policies.</w:t>
            </w:r>
          </w:p>
          <w:p w14:paraId="1A44E442" w14:textId="77777777" w:rsidR="000E38E3" w:rsidRPr="00790515" w:rsidRDefault="000E38E3" w:rsidP="000E38E3">
            <w:pPr>
              <w:spacing w:before="80" w:after="80"/>
              <w:rPr>
                <w:rFonts w:eastAsia="Times New Roman" w:cs="Arial"/>
                <w:sz w:val="24"/>
                <w:szCs w:val="24"/>
              </w:rPr>
            </w:pPr>
            <w:r w:rsidRPr="00894637">
              <w:rPr>
                <w:rFonts w:eastAsia="Times New Roman" w:cs="Arial"/>
                <w:b/>
                <w:sz w:val="24"/>
                <w:szCs w:val="24"/>
              </w:rPr>
              <w:t xml:space="preserve">6c: </w:t>
            </w:r>
            <w:r w:rsidRPr="00790515">
              <w:rPr>
                <w:rFonts w:eastAsia="Times New Roman" w:cs="Arial"/>
                <w:sz w:val="24"/>
                <w:szCs w:val="24"/>
              </w:rPr>
              <w:t>Engaging in continuous, collaborative learning to inform practice; using technology effectively with young children, with peers, and as a professional resource</w:t>
            </w:r>
          </w:p>
          <w:p w14:paraId="1B4F3165" w14:textId="5FF569F4" w:rsidR="00E561F6" w:rsidRPr="00894637" w:rsidRDefault="000E38E3" w:rsidP="000E38E3">
            <w:pPr>
              <w:spacing w:before="80" w:after="80"/>
              <w:rPr>
                <w:rFonts w:eastAsia="Times New Roman" w:cs="Arial"/>
                <w:b/>
                <w:sz w:val="24"/>
                <w:szCs w:val="24"/>
              </w:rPr>
            </w:pPr>
            <w:r w:rsidRPr="00894637">
              <w:rPr>
                <w:rFonts w:eastAsia="Times New Roman" w:cs="Arial"/>
                <w:b/>
                <w:sz w:val="24"/>
                <w:szCs w:val="24"/>
              </w:rPr>
              <w:t>6d:</w:t>
            </w:r>
            <w:r w:rsidRPr="00790515">
              <w:rPr>
                <w:rFonts w:eastAsia="Times New Roman" w:cs="Arial"/>
                <w:sz w:val="24"/>
                <w:szCs w:val="24"/>
              </w:rPr>
              <w:t xml:space="preserve"> Integrating knowledgeable, reflective, and critical perspectives on early education</w:t>
            </w:r>
          </w:p>
        </w:tc>
      </w:tr>
    </w:tbl>
    <w:p w14:paraId="2F5F58B3" w14:textId="77777777" w:rsidR="00866C3E" w:rsidRDefault="00866C3E" w:rsidP="00866C3E">
      <w:pPr>
        <w:rPr>
          <w:rFonts w:cs="Arial"/>
          <w:b/>
          <w:bCs/>
        </w:rPr>
      </w:pPr>
    </w:p>
    <w:p w14:paraId="77DA8E9C" w14:textId="77777777" w:rsidR="00866C3E" w:rsidRDefault="00866C3E" w:rsidP="00866C3E">
      <w:pPr>
        <w:rPr>
          <w:rFonts w:cs="Arial"/>
          <w:b/>
          <w:bCs/>
        </w:rPr>
      </w:pPr>
    </w:p>
    <w:p w14:paraId="712CF0B5" w14:textId="77777777" w:rsidR="00866C3E" w:rsidRPr="00866C3E" w:rsidRDefault="00866C3E" w:rsidP="00866C3E">
      <w:pPr>
        <w:rPr>
          <w:rFonts w:cs="Arial"/>
        </w:rPr>
      </w:pPr>
      <w:r w:rsidRPr="00866C3E">
        <w:rPr>
          <w:rFonts w:cs="Arial"/>
          <w:b/>
          <w:bCs/>
        </w:rPr>
        <w:t>References</w:t>
      </w:r>
    </w:p>
    <w:p w14:paraId="641B440A" w14:textId="77777777" w:rsidR="00866C3E" w:rsidRPr="00866C3E" w:rsidRDefault="00866C3E" w:rsidP="00866C3E">
      <w:pPr>
        <w:ind w:left="720" w:hanging="720"/>
        <w:rPr>
          <w:rFonts w:cs="Arial"/>
        </w:rPr>
      </w:pPr>
      <w:proofErr w:type="spellStart"/>
      <w:r w:rsidRPr="00866C3E">
        <w:rPr>
          <w:rFonts w:cs="Arial"/>
        </w:rPr>
        <w:t>Lutton</w:t>
      </w:r>
      <w:proofErr w:type="spellEnd"/>
      <w:r w:rsidRPr="00866C3E">
        <w:rPr>
          <w:rFonts w:cs="Arial"/>
        </w:rPr>
        <w:t xml:space="preserve">, A. (Ed.) (2012). </w:t>
      </w:r>
      <w:r w:rsidRPr="00F949D2">
        <w:rPr>
          <w:rFonts w:cs="Arial"/>
          <w:noProof/>
        </w:rPr>
        <w:t xml:space="preserve">Advancing the Early Childhood Profession: </w:t>
      </w:r>
      <w:r w:rsidRPr="00F949D2">
        <w:rPr>
          <w:rFonts w:cs="Arial"/>
          <w:i/>
          <w:iCs/>
          <w:noProof/>
        </w:rPr>
        <w:t>NAEYC Standards and Guidelines for Professional Development.</w:t>
      </w:r>
      <w:r w:rsidRPr="00866C3E">
        <w:rPr>
          <w:rFonts w:cs="Arial"/>
          <w:i/>
          <w:iCs/>
        </w:rPr>
        <w:t xml:space="preserve"> Washington</w:t>
      </w:r>
      <w:r w:rsidRPr="00866C3E">
        <w:rPr>
          <w:rFonts w:cs="Arial"/>
        </w:rPr>
        <w:t>, DC: NAEYC.</w:t>
      </w:r>
    </w:p>
    <w:p w14:paraId="4740C2B6" w14:textId="7EFC4DE0" w:rsidR="00A25987" w:rsidRPr="00A86D09" w:rsidRDefault="00A25987" w:rsidP="00866C3E">
      <w:pPr>
        <w:ind w:left="720" w:hanging="720"/>
        <w:rPr>
          <w:rFonts w:cs="Arial"/>
        </w:rPr>
      </w:pPr>
    </w:p>
    <w:sectPr w:rsidR="00A25987" w:rsidRPr="00A86D09" w:rsidSect="00A86D09">
      <w:headerReference w:type="default" r:id="rId8"/>
      <w:footerReference w:type="default" r:id="rId9"/>
      <w:headerReference w:type="first" r:id="rId10"/>
      <w:footerReference w:type="first" r:id="rId11"/>
      <w:pgSz w:w="15840" w:h="12240" w:orient="landscape"/>
      <w:pgMar w:top="1080" w:right="1080" w:bottom="1080" w:left="36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C7839" w14:textId="77777777" w:rsidR="002A3606" w:rsidRDefault="002A3606" w:rsidP="001C629A">
      <w:pPr>
        <w:spacing w:after="0"/>
      </w:pPr>
      <w:r>
        <w:separator/>
      </w:r>
    </w:p>
  </w:endnote>
  <w:endnote w:type="continuationSeparator" w:id="0">
    <w:p w14:paraId="7C3A5369" w14:textId="77777777" w:rsidR="002A3606" w:rsidRDefault="002A3606" w:rsidP="001C62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155FA" w14:textId="2B2C44E8" w:rsidR="007D3EF1" w:rsidRDefault="00E03D12" w:rsidP="007D3EF1">
    <w:pPr>
      <w:pStyle w:val="Footer"/>
      <w:spacing w:before="120"/>
    </w:pPr>
    <w:r>
      <w:rPr>
        <w:b/>
      </w:rPr>
      <w:t>Infant Mental Health</w:t>
    </w:r>
    <w:r w:rsidR="007D3EF1">
      <w:tab/>
    </w:r>
    <w:r w:rsidR="00A86D09">
      <w:t xml:space="preserve">       </w:t>
    </w:r>
    <w:r w:rsidR="00A86D09">
      <w:ptab w:relativeTo="margin" w:alignment="right" w:leader="none"/>
    </w:r>
    <w:r w:rsidR="007D3EF1">
      <w:fldChar w:fldCharType="begin"/>
    </w:r>
    <w:r w:rsidR="007D3EF1">
      <w:instrText xml:space="preserve"> PAGE  \* MERGEFORMAT </w:instrText>
    </w:r>
    <w:r w:rsidR="007D3EF1">
      <w:fldChar w:fldCharType="separate"/>
    </w:r>
    <w:r w:rsidR="008202B1">
      <w:rPr>
        <w:noProof/>
      </w:rPr>
      <w:t>8</w:t>
    </w:r>
    <w:r w:rsidR="007D3EF1">
      <w:fldChar w:fldCharType="end"/>
    </w:r>
  </w:p>
  <w:p w14:paraId="569C158F" w14:textId="77777777" w:rsidR="007D3EF1" w:rsidRPr="00CE1F5D" w:rsidRDefault="007D3EF1" w:rsidP="007D3EF1">
    <w:pPr>
      <w:pStyle w:val="Footer"/>
      <w:rPr>
        <w:sz w:val="15"/>
        <w:szCs w:val="15"/>
      </w:rPr>
    </w:pPr>
    <w:r w:rsidRPr="0052519C">
      <w:rPr>
        <w:noProof/>
      </w:rPr>
      <w:drawing>
        <wp:inline distT="0" distB="0" distL="0" distR="0" wp14:anchorId="78133290" wp14:editId="42EB2FF8">
          <wp:extent cx="9134475" cy="104775"/>
          <wp:effectExtent l="0" t="0" r="9525" b="9525"/>
          <wp:docPr id="7" name="Picture 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rotWithShape="1">
                  <a:blip r:embed="rId1">
                    <a:extLst>
                      <a:ext uri="{28A0092B-C50C-407E-A947-70E740481C1C}">
                        <a14:useLocalDpi xmlns:a14="http://schemas.microsoft.com/office/drawing/2010/main" val="0"/>
                      </a:ext>
                    </a:extLst>
                  </a:blip>
                  <a:srcRect l="1698" t="92323" r="12774" b="1553"/>
                  <a:stretch/>
                </pic:blipFill>
                <pic:spPr bwMode="auto">
                  <a:xfrm flipV="1">
                    <a:off x="0" y="0"/>
                    <a:ext cx="12077646" cy="138534"/>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p w14:paraId="7C1C8DB8" w14:textId="4F940B1C" w:rsidR="00D34899" w:rsidRPr="00D34899" w:rsidRDefault="007D3EF1" w:rsidP="007D3EF1">
    <w:pPr>
      <w:pStyle w:val="Footer"/>
      <w:spacing w:before="40" w:after="120"/>
      <w:ind w:left="144" w:right="144"/>
      <w:rPr>
        <w:b/>
      </w:rPr>
    </w:pPr>
    <w:proofErr w:type="spellStart"/>
    <w:r w:rsidRPr="00D34899">
      <w:rPr>
        <w:b/>
      </w:rPr>
      <w:t>EarlyEdU</w:t>
    </w:r>
    <w:proofErr w:type="spellEnd"/>
    <w:r w:rsidRPr="00D34899">
      <w:rPr>
        <w:b/>
      </w:rPr>
      <w:t xml:space="preserve"> Alliance</w:t>
    </w:r>
    <w:r>
      <w:rPr>
        <w:rFonts w:cs="Arial"/>
        <w:b/>
      </w:rPr>
      <w:t>®</w:t>
    </w:r>
    <w:r w:rsidRPr="00D34899">
      <w:rPr>
        <w:b/>
      </w:rPr>
      <w:tab/>
    </w:r>
    <w:r w:rsidR="00A86D09">
      <w:rPr>
        <w:b/>
      </w:rPr>
      <w:ptab w:relativeTo="margin" w:alignment="right" w:leader="none"/>
    </w:r>
    <w:r>
      <w:rPr>
        <w:rFonts w:cs="Arial"/>
        <w:bCs/>
        <w:sz w:val="14"/>
        <w:szCs w:val="14"/>
      </w:rPr>
      <w:t>© 2017</w:t>
    </w:r>
    <w:r w:rsidRPr="00D34899">
      <w:rPr>
        <w:rFonts w:cs="Arial"/>
        <w:bCs/>
        <w:sz w:val="14"/>
        <w:szCs w:val="14"/>
      </w:rPr>
      <w:t xml:space="preserve"> University of Washington. All rights reserved</w:t>
    </w:r>
    <w:r>
      <w:rPr>
        <w:rFonts w:cs="Arial"/>
        <w:bCs/>
        <w:sz w:val="14"/>
        <w:szCs w:val="14"/>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A75EC" w14:textId="77777777" w:rsidR="00C04DF8" w:rsidRPr="00CE1F5D" w:rsidRDefault="00C04DF8" w:rsidP="00C04DF8">
    <w:pPr>
      <w:pStyle w:val="Footer"/>
      <w:spacing w:before="120"/>
      <w:rPr>
        <w:sz w:val="15"/>
        <w:szCs w:val="15"/>
      </w:rPr>
    </w:pPr>
    <w:r w:rsidRPr="0052519C">
      <w:rPr>
        <w:noProof/>
      </w:rPr>
      <w:drawing>
        <wp:inline distT="0" distB="0" distL="0" distR="0" wp14:anchorId="047BD46D" wp14:editId="5CC89F17">
          <wp:extent cx="9172575" cy="123825"/>
          <wp:effectExtent l="0" t="0" r="9525" b="9525"/>
          <wp:docPr id="8" name="Picture 8"/>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rotWithShape="1">
                  <a:blip r:embed="rId1">
                    <a:extLst>
                      <a:ext uri="{28A0092B-C50C-407E-A947-70E740481C1C}">
                        <a14:useLocalDpi xmlns:a14="http://schemas.microsoft.com/office/drawing/2010/main" val="0"/>
                      </a:ext>
                    </a:extLst>
                  </a:blip>
                  <a:srcRect l="1698" t="92323" r="12774" b="1553"/>
                  <a:stretch/>
                </pic:blipFill>
                <pic:spPr bwMode="auto">
                  <a:xfrm flipV="1">
                    <a:off x="0" y="0"/>
                    <a:ext cx="13373278" cy="180532"/>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p w14:paraId="22592C28" w14:textId="5E6D9D91" w:rsidR="00A25987" w:rsidRPr="00C04DF8" w:rsidRDefault="00C04DF8" w:rsidP="00C04DF8">
    <w:pPr>
      <w:pStyle w:val="Footer"/>
      <w:spacing w:before="40" w:after="120"/>
      <w:ind w:left="144" w:right="144"/>
      <w:rPr>
        <w:b/>
      </w:rPr>
    </w:pPr>
    <w:proofErr w:type="spellStart"/>
    <w:r w:rsidRPr="00D34899">
      <w:rPr>
        <w:b/>
      </w:rPr>
      <w:t>EarlyEdU</w:t>
    </w:r>
    <w:proofErr w:type="spellEnd"/>
    <w:r w:rsidRPr="00D34899">
      <w:rPr>
        <w:b/>
      </w:rPr>
      <w:t xml:space="preserve"> Alliance</w:t>
    </w:r>
    <w:r>
      <w:rPr>
        <w:rFonts w:cs="Arial"/>
        <w:b/>
      </w:rPr>
      <w:t>®</w:t>
    </w:r>
    <w:r w:rsidRPr="00D34899">
      <w:rPr>
        <w:b/>
      </w:rPr>
      <w:tab/>
    </w:r>
    <w:r>
      <w:rPr>
        <w:rFonts w:cs="Arial"/>
        <w:bCs/>
        <w:sz w:val="14"/>
        <w:szCs w:val="14"/>
      </w:rPr>
      <w:t>© 2017</w:t>
    </w:r>
    <w:r w:rsidRPr="00D34899">
      <w:rPr>
        <w:rFonts w:cs="Arial"/>
        <w:bCs/>
        <w:sz w:val="14"/>
        <w:szCs w:val="14"/>
      </w:rPr>
      <w:t xml:space="preserve"> University of Washington. All rights reserved</w:t>
    </w:r>
    <w:r>
      <w:rPr>
        <w:rFonts w:cs="Arial"/>
        <w:bCs/>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4677F" w14:textId="77777777" w:rsidR="002A3606" w:rsidRDefault="002A3606" w:rsidP="001C629A">
      <w:pPr>
        <w:spacing w:after="0"/>
      </w:pPr>
      <w:r>
        <w:separator/>
      </w:r>
    </w:p>
  </w:footnote>
  <w:footnote w:type="continuationSeparator" w:id="0">
    <w:p w14:paraId="61308735" w14:textId="77777777" w:rsidR="002A3606" w:rsidRDefault="002A3606" w:rsidP="001C629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88014" w14:textId="157A71A1" w:rsidR="00CB3DCA" w:rsidRPr="00A86D09" w:rsidRDefault="00CB3DCA" w:rsidP="007A2935">
    <w:pPr>
      <w:pStyle w:val="Header"/>
      <w:spacing w:before="120"/>
      <w:rPr>
        <w:i/>
      </w:rPr>
    </w:pPr>
    <w:r>
      <w:tab/>
    </w:r>
    <w:r w:rsidR="00A86D09" w:rsidRPr="00A86D09">
      <w:rPr>
        <w:i/>
      </w:rPr>
      <w:t xml:space="preserve">                            </w:t>
    </w:r>
    <w:r w:rsidR="00A86D09">
      <w:rPr>
        <w:i/>
      </w:rPr>
      <w:t xml:space="preserve">                          </w:t>
    </w:r>
    <w:r w:rsidR="00A86D09" w:rsidRPr="00A86D09">
      <w:rPr>
        <w:i/>
      </w:rPr>
      <w:t xml:space="preserve">     </w:t>
    </w:r>
    <w:r w:rsidR="00A86D09">
      <w:rPr>
        <w:i/>
      </w:rPr>
      <w:ptab w:relativeTo="margin" w:alignment="right" w:leader="none"/>
    </w:r>
    <w:r w:rsidR="00A86D09" w:rsidRPr="00A86D09">
      <w:rPr>
        <w:i/>
      </w:rPr>
      <w:t xml:space="preserve">  Competencies</w:t>
    </w:r>
    <w:r w:rsidR="00A86D09">
      <w:rPr>
        <w: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848C0" w14:textId="444AEA38" w:rsidR="00F74263" w:rsidRDefault="00F74263">
    <w:pPr>
      <w:pStyle w:val="Header"/>
    </w:pPr>
    <w:r>
      <w:rPr>
        <w:noProof/>
      </w:rPr>
      <w:drawing>
        <wp:inline distT="0" distB="0" distL="0" distR="0" wp14:anchorId="09083639" wp14:editId="0BFFFEC4">
          <wp:extent cx="1937004" cy="1069848"/>
          <wp:effectExtent l="0" t="0" r="0" b="0"/>
          <wp:docPr id="1" name="Picture 1" descr="Jody Marx:Users:jmarx:Desktop:The Institute:Final New Logos:EarlyEdU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dy Marx:Users:jmarx:Desktop:The Institute:Final New Logos:EarlyEdU_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7004" cy="1069848"/>
                  </a:xfrm>
                  <a:prstGeom prst="rect">
                    <a:avLst/>
                  </a:prstGeom>
                  <a:noFill/>
                  <a:ln>
                    <a:noFill/>
                  </a:ln>
                </pic:spPr>
              </pic:pic>
            </a:graphicData>
          </a:graphic>
        </wp:inline>
      </w:drawing>
    </w:r>
  </w:p>
  <w:p w14:paraId="082DA152" w14:textId="77777777" w:rsidR="00F74263" w:rsidRDefault="00F74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7B404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ADA53E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1ECEEA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FD81F2E"/>
    <w:lvl w:ilvl="0">
      <w:start w:val="1"/>
      <w:numFmt w:val="bullet"/>
      <w:pStyle w:val="ListNumber3"/>
      <w:lvlText w:val="–"/>
      <w:lvlJc w:val="left"/>
      <w:pPr>
        <w:ind w:left="1080" w:hanging="360"/>
      </w:pPr>
      <w:rPr>
        <w:rFonts w:ascii="Arial" w:hAnsi="Arial" w:hint="default"/>
      </w:rPr>
    </w:lvl>
  </w:abstractNum>
  <w:abstractNum w:abstractNumId="4" w15:restartNumberingAfterBreak="0">
    <w:nsid w:val="FFFFFF7F"/>
    <w:multiLevelType w:val="singleLevel"/>
    <w:tmpl w:val="A5B4934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F64696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1602CD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418C84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6F2E67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EB241F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4A2B13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0A354E"/>
    <w:multiLevelType w:val="hybridMultilevel"/>
    <w:tmpl w:val="21FC4A1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AC7E5B"/>
    <w:multiLevelType w:val="multilevel"/>
    <w:tmpl w:val="64E07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4EE31AA"/>
    <w:multiLevelType w:val="hybridMultilevel"/>
    <w:tmpl w:val="6FCEC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69210AA"/>
    <w:multiLevelType w:val="multilevel"/>
    <w:tmpl w:val="0C9C0C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CEF3B18"/>
    <w:multiLevelType w:val="hybridMultilevel"/>
    <w:tmpl w:val="3A24E8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137DDF"/>
    <w:multiLevelType w:val="multilevel"/>
    <w:tmpl w:val="6ECCF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EE72D9A"/>
    <w:multiLevelType w:val="hybridMultilevel"/>
    <w:tmpl w:val="871017EE"/>
    <w:lvl w:ilvl="0" w:tplc="52145DF6">
      <w:start w:val="1"/>
      <w:numFmt w:val="bullet"/>
      <w:pStyle w:val="ListNumber2"/>
      <w:lvlText w:val=""/>
      <w:lvlJc w:val="left"/>
      <w:pPr>
        <w:ind w:left="1080" w:hanging="360"/>
      </w:pPr>
      <w:rPr>
        <w:rFonts w:ascii="Symbol" w:hAnsi="Symbol" w:hint="default"/>
        <w:color w:val="000000" w:themeColor="text1"/>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FA235F0"/>
    <w:multiLevelType w:val="hybridMultilevel"/>
    <w:tmpl w:val="117E6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276882"/>
    <w:multiLevelType w:val="multilevel"/>
    <w:tmpl w:val="14CA0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B405E8A"/>
    <w:multiLevelType w:val="hybridMultilevel"/>
    <w:tmpl w:val="D7323FA0"/>
    <w:lvl w:ilvl="0" w:tplc="6F64E740">
      <w:start w:val="1"/>
      <w:numFmt w:val="decimal"/>
      <w:pStyle w:val="ListNumber"/>
      <w:lvlText w:val="%1."/>
      <w:lvlJc w:val="left"/>
      <w:pPr>
        <w:ind w:left="720" w:hanging="360"/>
      </w:pPr>
      <w:rPr>
        <w:rFonts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AB703A"/>
    <w:multiLevelType w:val="hybridMultilevel"/>
    <w:tmpl w:val="516AD43A"/>
    <w:lvl w:ilvl="0" w:tplc="D214F8C0">
      <w:start w:val="1"/>
      <w:numFmt w:val="bullet"/>
      <w:lvlText w:val="–"/>
      <w:lvlJc w:val="left"/>
      <w:pPr>
        <w:ind w:left="720" w:hanging="360"/>
      </w:pPr>
      <w:rPr>
        <w:rFonts w:ascii="Helvetica" w:hAnsi="Helvetica"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257E55"/>
    <w:multiLevelType w:val="hybridMultilevel"/>
    <w:tmpl w:val="A906E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9B623B"/>
    <w:multiLevelType w:val="hybridMultilevel"/>
    <w:tmpl w:val="8CAC07B6"/>
    <w:lvl w:ilvl="0" w:tplc="780CD2F0">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B70E9F"/>
    <w:multiLevelType w:val="hybridMultilevel"/>
    <w:tmpl w:val="4538E306"/>
    <w:lvl w:ilvl="0" w:tplc="780CD2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3F0026"/>
    <w:multiLevelType w:val="hybridMultilevel"/>
    <w:tmpl w:val="275C6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770BFB"/>
    <w:multiLevelType w:val="hybridMultilevel"/>
    <w:tmpl w:val="A10AA5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526EC2"/>
    <w:multiLevelType w:val="hybridMultilevel"/>
    <w:tmpl w:val="94D640F0"/>
    <w:lvl w:ilvl="0" w:tplc="780CD2F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2C23F32"/>
    <w:multiLevelType w:val="multilevel"/>
    <w:tmpl w:val="421C90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5005E8"/>
    <w:multiLevelType w:val="multilevel"/>
    <w:tmpl w:val="6728D7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8B4578C"/>
    <w:multiLevelType w:val="multilevel"/>
    <w:tmpl w:val="DA7E99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40572681">
    <w:abstractNumId w:val="25"/>
  </w:num>
  <w:num w:numId="2" w16cid:durableId="1161963694">
    <w:abstractNumId w:val="26"/>
  </w:num>
  <w:num w:numId="3" w16cid:durableId="159275391">
    <w:abstractNumId w:val="23"/>
  </w:num>
  <w:num w:numId="4" w16cid:durableId="911503477">
    <w:abstractNumId w:val="22"/>
  </w:num>
  <w:num w:numId="5" w16cid:durableId="1014188330">
    <w:abstractNumId w:val="15"/>
  </w:num>
  <w:num w:numId="6" w16cid:durableId="1042246419">
    <w:abstractNumId w:val="27"/>
  </w:num>
  <w:num w:numId="7" w16cid:durableId="1743019181">
    <w:abstractNumId w:val="24"/>
  </w:num>
  <w:num w:numId="8" w16cid:durableId="1984652056">
    <w:abstractNumId w:val="18"/>
  </w:num>
  <w:num w:numId="9" w16cid:durableId="1405302511">
    <w:abstractNumId w:val="21"/>
  </w:num>
  <w:num w:numId="10" w16cid:durableId="1728645614">
    <w:abstractNumId w:val="0"/>
  </w:num>
  <w:num w:numId="11" w16cid:durableId="626082543">
    <w:abstractNumId w:val="1"/>
  </w:num>
  <w:num w:numId="12" w16cid:durableId="706100486">
    <w:abstractNumId w:val="2"/>
  </w:num>
  <w:num w:numId="13" w16cid:durableId="831140213">
    <w:abstractNumId w:val="3"/>
  </w:num>
  <w:num w:numId="14" w16cid:durableId="1157845687">
    <w:abstractNumId w:val="4"/>
  </w:num>
  <w:num w:numId="15" w16cid:durableId="1638952714">
    <w:abstractNumId w:val="9"/>
  </w:num>
  <w:num w:numId="16" w16cid:durableId="1561596449">
    <w:abstractNumId w:val="5"/>
  </w:num>
  <w:num w:numId="17" w16cid:durableId="121383677">
    <w:abstractNumId w:val="6"/>
  </w:num>
  <w:num w:numId="18" w16cid:durableId="1539659485">
    <w:abstractNumId w:val="7"/>
  </w:num>
  <w:num w:numId="19" w16cid:durableId="2144997898">
    <w:abstractNumId w:val="8"/>
  </w:num>
  <w:num w:numId="20" w16cid:durableId="1091699082">
    <w:abstractNumId w:val="10"/>
  </w:num>
  <w:num w:numId="21" w16cid:durableId="463305922">
    <w:abstractNumId w:val="20"/>
  </w:num>
  <w:num w:numId="22" w16cid:durableId="1509176113">
    <w:abstractNumId w:val="17"/>
  </w:num>
  <w:num w:numId="23" w16cid:durableId="1360398138">
    <w:abstractNumId w:val="13"/>
  </w:num>
  <w:num w:numId="24" w16cid:durableId="719524217">
    <w:abstractNumId w:val="12"/>
  </w:num>
  <w:num w:numId="25" w16cid:durableId="68306903">
    <w:abstractNumId w:val="30"/>
    <w:lvlOverride w:ilvl="0">
      <w:lvl w:ilvl="0">
        <w:numFmt w:val="decimal"/>
        <w:lvlText w:val="%1."/>
        <w:lvlJc w:val="left"/>
      </w:lvl>
    </w:lvlOverride>
  </w:num>
  <w:num w:numId="26" w16cid:durableId="2123107890">
    <w:abstractNumId w:val="28"/>
    <w:lvlOverride w:ilvl="0">
      <w:lvl w:ilvl="0">
        <w:numFmt w:val="decimal"/>
        <w:lvlText w:val="%1."/>
        <w:lvlJc w:val="left"/>
      </w:lvl>
    </w:lvlOverride>
  </w:num>
  <w:num w:numId="27" w16cid:durableId="2031566668">
    <w:abstractNumId w:val="29"/>
    <w:lvlOverride w:ilvl="0">
      <w:lvl w:ilvl="0">
        <w:numFmt w:val="decimal"/>
        <w:lvlText w:val="%1."/>
        <w:lvlJc w:val="left"/>
      </w:lvl>
    </w:lvlOverride>
  </w:num>
  <w:num w:numId="28" w16cid:durableId="798450577">
    <w:abstractNumId w:val="14"/>
    <w:lvlOverride w:ilvl="0">
      <w:lvl w:ilvl="0">
        <w:numFmt w:val="decimal"/>
        <w:lvlText w:val="%1."/>
        <w:lvlJc w:val="left"/>
      </w:lvl>
    </w:lvlOverride>
  </w:num>
  <w:num w:numId="29" w16cid:durableId="2123256358">
    <w:abstractNumId w:val="11"/>
  </w:num>
  <w:num w:numId="30" w16cid:durableId="1650861879">
    <w:abstractNumId w:val="16"/>
  </w:num>
  <w:num w:numId="31" w16cid:durableId="8180269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2MLc0tTQ1tzAxt7RU0lEKTi0uzszPAykwqgUAdZ+t6CwAAAA="/>
  </w:docVars>
  <w:rsids>
    <w:rsidRoot w:val="00743E1C"/>
    <w:rsid w:val="0000361A"/>
    <w:rsid w:val="00030995"/>
    <w:rsid w:val="0003214E"/>
    <w:rsid w:val="00037990"/>
    <w:rsid w:val="000408AA"/>
    <w:rsid w:val="00046542"/>
    <w:rsid w:val="000546D3"/>
    <w:rsid w:val="0006385F"/>
    <w:rsid w:val="000708FB"/>
    <w:rsid w:val="0009116E"/>
    <w:rsid w:val="000A62B4"/>
    <w:rsid w:val="000B36C5"/>
    <w:rsid w:val="000D4AF3"/>
    <w:rsid w:val="000E38E3"/>
    <w:rsid w:val="001162FA"/>
    <w:rsid w:val="00116E23"/>
    <w:rsid w:val="001239AB"/>
    <w:rsid w:val="00125F2C"/>
    <w:rsid w:val="001443FB"/>
    <w:rsid w:val="00144A78"/>
    <w:rsid w:val="0019019C"/>
    <w:rsid w:val="00196438"/>
    <w:rsid w:val="00197FA1"/>
    <w:rsid w:val="001A4962"/>
    <w:rsid w:val="001C31A8"/>
    <w:rsid w:val="001C629A"/>
    <w:rsid w:val="001D5EBF"/>
    <w:rsid w:val="001E6708"/>
    <w:rsid w:val="0023128F"/>
    <w:rsid w:val="00277082"/>
    <w:rsid w:val="002773B9"/>
    <w:rsid w:val="0028598E"/>
    <w:rsid w:val="00297CB7"/>
    <w:rsid w:val="00297D3A"/>
    <w:rsid w:val="002A3606"/>
    <w:rsid w:val="002A7EA8"/>
    <w:rsid w:val="002B0BB1"/>
    <w:rsid w:val="002D17D9"/>
    <w:rsid w:val="002D2AC4"/>
    <w:rsid w:val="002D7528"/>
    <w:rsid w:val="00327FD2"/>
    <w:rsid w:val="00345D11"/>
    <w:rsid w:val="003479E4"/>
    <w:rsid w:val="003525B8"/>
    <w:rsid w:val="0035261F"/>
    <w:rsid w:val="00353116"/>
    <w:rsid w:val="00377116"/>
    <w:rsid w:val="0039589F"/>
    <w:rsid w:val="0039736D"/>
    <w:rsid w:val="003A7FE3"/>
    <w:rsid w:val="003B528C"/>
    <w:rsid w:val="003C3B15"/>
    <w:rsid w:val="003D30FF"/>
    <w:rsid w:val="004053FD"/>
    <w:rsid w:val="00414BED"/>
    <w:rsid w:val="00420916"/>
    <w:rsid w:val="00420BE7"/>
    <w:rsid w:val="00441B90"/>
    <w:rsid w:val="00443941"/>
    <w:rsid w:val="004507B0"/>
    <w:rsid w:val="00455B8C"/>
    <w:rsid w:val="00463E24"/>
    <w:rsid w:val="00481A8C"/>
    <w:rsid w:val="004955D8"/>
    <w:rsid w:val="004C641F"/>
    <w:rsid w:val="004C6D8E"/>
    <w:rsid w:val="004D53DD"/>
    <w:rsid w:val="004F7551"/>
    <w:rsid w:val="00502FF1"/>
    <w:rsid w:val="0052519C"/>
    <w:rsid w:val="00535653"/>
    <w:rsid w:val="005516F1"/>
    <w:rsid w:val="00551911"/>
    <w:rsid w:val="005539CA"/>
    <w:rsid w:val="00555C64"/>
    <w:rsid w:val="005A332A"/>
    <w:rsid w:val="005B24B1"/>
    <w:rsid w:val="005D2867"/>
    <w:rsid w:val="005F73DF"/>
    <w:rsid w:val="006109FC"/>
    <w:rsid w:val="00625548"/>
    <w:rsid w:val="00625648"/>
    <w:rsid w:val="00642BC0"/>
    <w:rsid w:val="00642D96"/>
    <w:rsid w:val="006467CB"/>
    <w:rsid w:val="006856DE"/>
    <w:rsid w:val="006932BC"/>
    <w:rsid w:val="006A3BD3"/>
    <w:rsid w:val="006B641D"/>
    <w:rsid w:val="006C21F9"/>
    <w:rsid w:val="006D6786"/>
    <w:rsid w:val="006E4D0C"/>
    <w:rsid w:val="00700362"/>
    <w:rsid w:val="00700EA1"/>
    <w:rsid w:val="0071269C"/>
    <w:rsid w:val="00732DA5"/>
    <w:rsid w:val="00733910"/>
    <w:rsid w:val="007423C5"/>
    <w:rsid w:val="00742D74"/>
    <w:rsid w:val="00743E1C"/>
    <w:rsid w:val="007459BB"/>
    <w:rsid w:val="00762FB6"/>
    <w:rsid w:val="00766119"/>
    <w:rsid w:val="00772F1D"/>
    <w:rsid w:val="00782BAA"/>
    <w:rsid w:val="00790515"/>
    <w:rsid w:val="007959EE"/>
    <w:rsid w:val="00796D44"/>
    <w:rsid w:val="007A10D7"/>
    <w:rsid w:val="007A1879"/>
    <w:rsid w:val="007A2935"/>
    <w:rsid w:val="007B342C"/>
    <w:rsid w:val="007C1061"/>
    <w:rsid w:val="007D3EF1"/>
    <w:rsid w:val="007D3F0B"/>
    <w:rsid w:val="007D72F3"/>
    <w:rsid w:val="007E027B"/>
    <w:rsid w:val="007F090D"/>
    <w:rsid w:val="007F2CFA"/>
    <w:rsid w:val="007F383C"/>
    <w:rsid w:val="008079E9"/>
    <w:rsid w:val="008202B1"/>
    <w:rsid w:val="00832867"/>
    <w:rsid w:val="00864398"/>
    <w:rsid w:val="008647A0"/>
    <w:rsid w:val="00866C3E"/>
    <w:rsid w:val="00894637"/>
    <w:rsid w:val="008A096A"/>
    <w:rsid w:val="008A54A1"/>
    <w:rsid w:val="008B0A76"/>
    <w:rsid w:val="008C30DD"/>
    <w:rsid w:val="008E2E1F"/>
    <w:rsid w:val="008E579D"/>
    <w:rsid w:val="008F0C31"/>
    <w:rsid w:val="008F2329"/>
    <w:rsid w:val="00906552"/>
    <w:rsid w:val="009079CE"/>
    <w:rsid w:val="00942E7B"/>
    <w:rsid w:val="00972FBD"/>
    <w:rsid w:val="00992469"/>
    <w:rsid w:val="009962A2"/>
    <w:rsid w:val="009A4C9A"/>
    <w:rsid w:val="009B386F"/>
    <w:rsid w:val="009B55F0"/>
    <w:rsid w:val="009B5804"/>
    <w:rsid w:val="009B7DFD"/>
    <w:rsid w:val="009E6017"/>
    <w:rsid w:val="009E6B45"/>
    <w:rsid w:val="00A03270"/>
    <w:rsid w:val="00A1446F"/>
    <w:rsid w:val="00A25987"/>
    <w:rsid w:val="00A37D4A"/>
    <w:rsid w:val="00A64E00"/>
    <w:rsid w:val="00A675FD"/>
    <w:rsid w:val="00A7407C"/>
    <w:rsid w:val="00A812F7"/>
    <w:rsid w:val="00A81310"/>
    <w:rsid w:val="00A86D09"/>
    <w:rsid w:val="00A926A9"/>
    <w:rsid w:val="00AA76A5"/>
    <w:rsid w:val="00AB50DA"/>
    <w:rsid w:val="00AD55E6"/>
    <w:rsid w:val="00B12F11"/>
    <w:rsid w:val="00B34D71"/>
    <w:rsid w:val="00B45E93"/>
    <w:rsid w:val="00B52FE5"/>
    <w:rsid w:val="00B57A6F"/>
    <w:rsid w:val="00B614F5"/>
    <w:rsid w:val="00B6203B"/>
    <w:rsid w:val="00B634CF"/>
    <w:rsid w:val="00B80B66"/>
    <w:rsid w:val="00B87D7E"/>
    <w:rsid w:val="00B92829"/>
    <w:rsid w:val="00B9626A"/>
    <w:rsid w:val="00BA4E0F"/>
    <w:rsid w:val="00BC1B59"/>
    <w:rsid w:val="00BE2ECC"/>
    <w:rsid w:val="00BE50DC"/>
    <w:rsid w:val="00BF3E40"/>
    <w:rsid w:val="00C04DF8"/>
    <w:rsid w:val="00C22AC6"/>
    <w:rsid w:val="00C521FC"/>
    <w:rsid w:val="00C54CD8"/>
    <w:rsid w:val="00C576F3"/>
    <w:rsid w:val="00C66CFA"/>
    <w:rsid w:val="00C75C5D"/>
    <w:rsid w:val="00C837F7"/>
    <w:rsid w:val="00C93BFD"/>
    <w:rsid w:val="00C955AC"/>
    <w:rsid w:val="00C97319"/>
    <w:rsid w:val="00CB33F3"/>
    <w:rsid w:val="00CB3DCA"/>
    <w:rsid w:val="00CC236A"/>
    <w:rsid w:val="00CC68AE"/>
    <w:rsid w:val="00CD2B39"/>
    <w:rsid w:val="00CD7B6D"/>
    <w:rsid w:val="00CE1F5D"/>
    <w:rsid w:val="00CE6245"/>
    <w:rsid w:val="00CE6A27"/>
    <w:rsid w:val="00CF090F"/>
    <w:rsid w:val="00CF68EC"/>
    <w:rsid w:val="00D1129C"/>
    <w:rsid w:val="00D21493"/>
    <w:rsid w:val="00D21D49"/>
    <w:rsid w:val="00D25D7A"/>
    <w:rsid w:val="00D3165D"/>
    <w:rsid w:val="00D34899"/>
    <w:rsid w:val="00D43ABC"/>
    <w:rsid w:val="00D567DA"/>
    <w:rsid w:val="00D65033"/>
    <w:rsid w:val="00D71EC0"/>
    <w:rsid w:val="00D7580B"/>
    <w:rsid w:val="00D9498E"/>
    <w:rsid w:val="00DA3AA3"/>
    <w:rsid w:val="00DB2A2E"/>
    <w:rsid w:val="00DE3C35"/>
    <w:rsid w:val="00DF5C69"/>
    <w:rsid w:val="00E03D12"/>
    <w:rsid w:val="00E04E65"/>
    <w:rsid w:val="00E14082"/>
    <w:rsid w:val="00E1558E"/>
    <w:rsid w:val="00E34CB8"/>
    <w:rsid w:val="00E45BA7"/>
    <w:rsid w:val="00E506A5"/>
    <w:rsid w:val="00E5164C"/>
    <w:rsid w:val="00E561F6"/>
    <w:rsid w:val="00E56967"/>
    <w:rsid w:val="00E60E08"/>
    <w:rsid w:val="00EA37D8"/>
    <w:rsid w:val="00EB74BC"/>
    <w:rsid w:val="00EC6EB7"/>
    <w:rsid w:val="00EC729E"/>
    <w:rsid w:val="00F029E5"/>
    <w:rsid w:val="00F40354"/>
    <w:rsid w:val="00F44A3E"/>
    <w:rsid w:val="00F52B75"/>
    <w:rsid w:val="00F55EE9"/>
    <w:rsid w:val="00F6375D"/>
    <w:rsid w:val="00F672BB"/>
    <w:rsid w:val="00F74263"/>
    <w:rsid w:val="00F949D2"/>
    <w:rsid w:val="00F96DAA"/>
    <w:rsid w:val="00F96E6E"/>
    <w:rsid w:val="00FA7FD9"/>
    <w:rsid w:val="00FB226E"/>
    <w:rsid w:val="00FD59D0"/>
    <w:rsid w:val="00FD59FC"/>
    <w:rsid w:val="00FD6B45"/>
    <w:rsid w:val="00FE3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55E448"/>
  <w15:docId w15:val="{16AC5A32-A6BB-4986-B611-E93283059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A8C"/>
    <w:pPr>
      <w:spacing w:line="240" w:lineRule="auto"/>
    </w:pPr>
    <w:rPr>
      <w:rFonts w:ascii="Arial" w:hAnsi="Arial"/>
    </w:rPr>
  </w:style>
  <w:style w:type="paragraph" w:styleId="Heading1">
    <w:name w:val="heading 1"/>
    <w:basedOn w:val="Normal"/>
    <w:next w:val="Normal"/>
    <w:link w:val="Heading1Char"/>
    <w:uiPriority w:val="9"/>
    <w:qFormat/>
    <w:rsid w:val="005B24B1"/>
    <w:pPr>
      <w:keepNext/>
      <w:keepLines/>
      <w:spacing w:after="0"/>
      <w:outlineLvl w:val="0"/>
    </w:pPr>
    <w:rPr>
      <w:rFonts w:eastAsia="Times New Roman" w:cs="Times New Roman"/>
      <w:b/>
      <w:bCs/>
      <w:color w:val="09499C"/>
      <w:sz w:val="32"/>
      <w:szCs w:val="40"/>
    </w:rPr>
  </w:style>
  <w:style w:type="paragraph" w:styleId="Heading2">
    <w:name w:val="heading 2"/>
    <w:basedOn w:val="Normal"/>
    <w:next w:val="Normal"/>
    <w:link w:val="Heading2Char"/>
    <w:uiPriority w:val="9"/>
    <w:unhideWhenUsed/>
    <w:qFormat/>
    <w:rsid w:val="00A25987"/>
    <w:pPr>
      <w:keepNext/>
      <w:keepLines/>
      <w:spacing w:before="480" w:after="120"/>
      <w:outlineLvl w:val="1"/>
    </w:pPr>
    <w:rPr>
      <w:rFonts w:eastAsiaTheme="majorEastAsia" w:cstheme="majorBidi"/>
      <w:b/>
      <w:color w:val="09499C"/>
      <w:szCs w:val="26"/>
    </w:rPr>
  </w:style>
  <w:style w:type="paragraph" w:styleId="Heading3">
    <w:name w:val="heading 3"/>
    <w:basedOn w:val="Normal"/>
    <w:next w:val="Normal"/>
    <w:link w:val="Heading3Char"/>
    <w:uiPriority w:val="9"/>
    <w:unhideWhenUsed/>
    <w:qFormat/>
    <w:rsid w:val="0000361A"/>
    <w:pPr>
      <w:keepNext/>
      <w:keepLines/>
      <w:spacing w:before="240" w:after="120"/>
      <w:outlineLvl w:val="2"/>
    </w:pPr>
    <w:rPr>
      <w:rFonts w:eastAsiaTheme="majorEastAsia" w:cstheme="majorBidi"/>
      <w:b/>
      <w:color w:val="000000"/>
      <w:szCs w:val="24"/>
    </w:rPr>
  </w:style>
  <w:style w:type="paragraph" w:styleId="Heading4">
    <w:name w:val="heading 4"/>
    <w:basedOn w:val="Normal"/>
    <w:next w:val="Normal"/>
    <w:link w:val="Heading4Char"/>
    <w:uiPriority w:val="9"/>
    <w:semiHidden/>
    <w:unhideWhenUsed/>
    <w:qFormat/>
    <w:rsid w:val="0079051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24B1"/>
    <w:rPr>
      <w:rFonts w:ascii="Arial" w:eastAsia="Times New Roman" w:hAnsi="Arial" w:cs="Times New Roman"/>
      <w:b/>
      <w:bCs/>
      <w:color w:val="09499C"/>
      <w:sz w:val="32"/>
      <w:szCs w:val="40"/>
    </w:rPr>
  </w:style>
  <w:style w:type="character" w:styleId="CommentReference">
    <w:name w:val="annotation reference"/>
    <w:basedOn w:val="DefaultParagraphFont"/>
    <w:uiPriority w:val="99"/>
    <w:semiHidden/>
    <w:unhideWhenUsed/>
    <w:rsid w:val="00700362"/>
    <w:rPr>
      <w:sz w:val="16"/>
      <w:szCs w:val="16"/>
    </w:rPr>
  </w:style>
  <w:style w:type="paragraph" w:styleId="CommentText">
    <w:name w:val="annotation text"/>
    <w:basedOn w:val="Normal"/>
    <w:link w:val="CommentTextChar"/>
    <w:uiPriority w:val="99"/>
    <w:semiHidden/>
    <w:unhideWhenUsed/>
    <w:rsid w:val="00700362"/>
    <w:rPr>
      <w:sz w:val="20"/>
      <w:szCs w:val="20"/>
    </w:rPr>
  </w:style>
  <w:style w:type="character" w:customStyle="1" w:styleId="CommentTextChar">
    <w:name w:val="Comment Text Char"/>
    <w:basedOn w:val="DefaultParagraphFont"/>
    <w:link w:val="CommentText"/>
    <w:uiPriority w:val="99"/>
    <w:semiHidden/>
    <w:rsid w:val="00700362"/>
    <w:rPr>
      <w:sz w:val="20"/>
      <w:szCs w:val="20"/>
    </w:rPr>
  </w:style>
  <w:style w:type="paragraph" w:styleId="CommentSubject">
    <w:name w:val="annotation subject"/>
    <w:basedOn w:val="CommentText"/>
    <w:next w:val="CommentText"/>
    <w:link w:val="CommentSubjectChar"/>
    <w:uiPriority w:val="99"/>
    <w:semiHidden/>
    <w:unhideWhenUsed/>
    <w:rsid w:val="00700362"/>
    <w:rPr>
      <w:b/>
      <w:bCs/>
    </w:rPr>
  </w:style>
  <w:style w:type="character" w:customStyle="1" w:styleId="CommentSubjectChar">
    <w:name w:val="Comment Subject Char"/>
    <w:basedOn w:val="CommentTextChar"/>
    <w:link w:val="CommentSubject"/>
    <w:uiPriority w:val="99"/>
    <w:semiHidden/>
    <w:rsid w:val="00700362"/>
    <w:rPr>
      <w:b/>
      <w:bCs/>
      <w:sz w:val="20"/>
      <w:szCs w:val="20"/>
    </w:rPr>
  </w:style>
  <w:style w:type="paragraph" w:styleId="BalloonText">
    <w:name w:val="Balloon Text"/>
    <w:basedOn w:val="Normal"/>
    <w:link w:val="BalloonTextChar"/>
    <w:uiPriority w:val="99"/>
    <w:semiHidden/>
    <w:unhideWhenUsed/>
    <w:rsid w:val="0070036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362"/>
    <w:rPr>
      <w:rFonts w:ascii="Tahoma" w:hAnsi="Tahoma" w:cs="Tahoma"/>
      <w:sz w:val="16"/>
      <w:szCs w:val="16"/>
    </w:rPr>
  </w:style>
  <w:style w:type="paragraph" w:styleId="ListParagraph">
    <w:name w:val="List Paragraph"/>
    <w:basedOn w:val="Normal"/>
    <w:uiPriority w:val="34"/>
    <w:qFormat/>
    <w:rsid w:val="00700362"/>
    <w:pPr>
      <w:numPr>
        <w:numId w:val="3"/>
      </w:numPr>
      <w:contextualSpacing/>
    </w:pPr>
  </w:style>
  <w:style w:type="paragraph" w:styleId="Header">
    <w:name w:val="header"/>
    <w:basedOn w:val="Normal"/>
    <w:link w:val="HeaderChar"/>
    <w:uiPriority w:val="99"/>
    <w:unhideWhenUsed/>
    <w:qFormat/>
    <w:rsid w:val="002B0BB1"/>
    <w:pPr>
      <w:tabs>
        <w:tab w:val="right" w:pos="10080"/>
      </w:tabs>
      <w:spacing w:after="0"/>
    </w:pPr>
    <w:rPr>
      <w:color w:val="09499C"/>
      <w:sz w:val="18"/>
    </w:rPr>
  </w:style>
  <w:style w:type="character" w:customStyle="1" w:styleId="HeaderChar">
    <w:name w:val="Header Char"/>
    <w:basedOn w:val="DefaultParagraphFont"/>
    <w:link w:val="Header"/>
    <w:uiPriority w:val="99"/>
    <w:rsid w:val="002B0BB1"/>
    <w:rPr>
      <w:rFonts w:ascii="Arial" w:hAnsi="Arial"/>
      <w:color w:val="09499C"/>
      <w:sz w:val="18"/>
    </w:rPr>
  </w:style>
  <w:style w:type="paragraph" w:styleId="Footer">
    <w:name w:val="footer"/>
    <w:basedOn w:val="Normal"/>
    <w:link w:val="FooterChar"/>
    <w:uiPriority w:val="99"/>
    <w:unhideWhenUsed/>
    <w:rsid w:val="00D34899"/>
    <w:pPr>
      <w:tabs>
        <w:tab w:val="right" w:pos="10080"/>
      </w:tabs>
      <w:spacing w:after="0"/>
    </w:pPr>
    <w:rPr>
      <w:color w:val="09499C"/>
      <w:sz w:val="18"/>
    </w:rPr>
  </w:style>
  <w:style w:type="character" w:customStyle="1" w:styleId="FooterChar">
    <w:name w:val="Footer Char"/>
    <w:basedOn w:val="DefaultParagraphFont"/>
    <w:link w:val="Footer"/>
    <w:uiPriority w:val="99"/>
    <w:rsid w:val="00D34899"/>
    <w:rPr>
      <w:rFonts w:ascii="Arial" w:hAnsi="Arial"/>
      <w:color w:val="09499C"/>
      <w:sz w:val="18"/>
    </w:rPr>
  </w:style>
  <w:style w:type="character" w:styleId="PageNumber">
    <w:name w:val="page number"/>
    <w:basedOn w:val="DefaultParagraphFont"/>
    <w:uiPriority w:val="99"/>
    <w:semiHidden/>
    <w:unhideWhenUsed/>
    <w:rsid w:val="001C629A"/>
  </w:style>
  <w:style w:type="table" w:styleId="TableGrid">
    <w:name w:val="Table Grid"/>
    <w:basedOn w:val="TableNormal"/>
    <w:uiPriority w:val="59"/>
    <w:rsid w:val="002A7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0361A"/>
    <w:rPr>
      <w:rFonts w:ascii="Arial" w:eastAsiaTheme="majorEastAsia" w:hAnsi="Arial" w:cstheme="majorBidi"/>
      <w:b/>
      <w:color w:val="000000"/>
      <w:szCs w:val="24"/>
    </w:rPr>
  </w:style>
  <w:style w:type="character" w:styleId="Hyperlink">
    <w:name w:val="Hyperlink"/>
    <w:basedOn w:val="DefaultParagraphFont"/>
    <w:uiPriority w:val="99"/>
    <w:unhideWhenUsed/>
    <w:rsid w:val="00733910"/>
    <w:rPr>
      <w:color w:val="09499C"/>
      <w:u w:val="single"/>
    </w:rPr>
  </w:style>
  <w:style w:type="character" w:styleId="FollowedHyperlink">
    <w:name w:val="FollowedHyperlink"/>
    <w:basedOn w:val="Hyperlink"/>
    <w:uiPriority w:val="99"/>
    <w:semiHidden/>
    <w:unhideWhenUsed/>
    <w:rsid w:val="00733910"/>
    <w:rPr>
      <w:color w:val="09499C"/>
      <w:u w:val="single"/>
    </w:rPr>
  </w:style>
  <w:style w:type="character" w:customStyle="1" w:styleId="Heading2Char">
    <w:name w:val="Heading 2 Char"/>
    <w:basedOn w:val="DefaultParagraphFont"/>
    <w:link w:val="Heading2"/>
    <w:uiPriority w:val="9"/>
    <w:rsid w:val="00A25987"/>
    <w:rPr>
      <w:rFonts w:ascii="Arial" w:eastAsiaTheme="majorEastAsia" w:hAnsi="Arial" w:cstheme="majorBidi"/>
      <w:b/>
      <w:color w:val="09499C"/>
      <w:szCs w:val="26"/>
    </w:rPr>
  </w:style>
  <w:style w:type="paragraph" w:styleId="ListNumber">
    <w:name w:val="List Number"/>
    <w:basedOn w:val="ListParagraph"/>
    <w:uiPriority w:val="99"/>
    <w:unhideWhenUsed/>
    <w:rsid w:val="0000361A"/>
    <w:pPr>
      <w:numPr>
        <w:numId w:val="21"/>
      </w:numPr>
      <w:spacing w:before="60" w:after="120"/>
      <w:ind w:left="360"/>
      <w:contextualSpacing w:val="0"/>
    </w:pPr>
    <w:rPr>
      <w:rFonts w:cs="Arial"/>
    </w:rPr>
  </w:style>
  <w:style w:type="paragraph" w:styleId="ListNumber2">
    <w:name w:val="List Number 2"/>
    <w:basedOn w:val="ListParagraph"/>
    <w:uiPriority w:val="99"/>
    <w:unhideWhenUsed/>
    <w:rsid w:val="0000361A"/>
    <w:pPr>
      <w:numPr>
        <w:numId w:val="22"/>
      </w:numPr>
      <w:spacing w:before="60" w:after="120"/>
      <w:ind w:left="720"/>
      <w:contextualSpacing w:val="0"/>
    </w:pPr>
    <w:rPr>
      <w:rFonts w:cs="Arial"/>
    </w:rPr>
  </w:style>
  <w:style w:type="paragraph" w:styleId="ListNumber3">
    <w:name w:val="List Number 3"/>
    <w:basedOn w:val="Normal"/>
    <w:uiPriority w:val="99"/>
    <w:unhideWhenUsed/>
    <w:rsid w:val="0000361A"/>
    <w:pPr>
      <w:numPr>
        <w:numId w:val="13"/>
      </w:numPr>
      <w:spacing w:before="60" w:after="120"/>
    </w:pPr>
  </w:style>
  <w:style w:type="paragraph" w:styleId="NormalWeb">
    <w:name w:val="Normal (Web)"/>
    <w:basedOn w:val="Normal"/>
    <w:uiPriority w:val="99"/>
    <w:semiHidden/>
    <w:unhideWhenUsed/>
    <w:rsid w:val="00A86D09"/>
    <w:pPr>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790515"/>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389">
      <w:bodyDiv w:val="1"/>
      <w:marLeft w:val="0"/>
      <w:marRight w:val="0"/>
      <w:marTop w:val="0"/>
      <w:marBottom w:val="0"/>
      <w:divBdr>
        <w:top w:val="none" w:sz="0" w:space="0" w:color="auto"/>
        <w:left w:val="none" w:sz="0" w:space="0" w:color="auto"/>
        <w:bottom w:val="none" w:sz="0" w:space="0" w:color="auto"/>
        <w:right w:val="none" w:sz="0" w:space="0" w:color="auto"/>
      </w:divBdr>
    </w:div>
    <w:div w:id="252856825">
      <w:bodyDiv w:val="1"/>
      <w:marLeft w:val="0"/>
      <w:marRight w:val="0"/>
      <w:marTop w:val="0"/>
      <w:marBottom w:val="0"/>
      <w:divBdr>
        <w:top w:val="none" w:sz="0" w:space="0" w:color="auto"/>
        <w:left w:val="none" w:sz="0" w:space="0" w:color="auto"/>
        <w:bottom w:val="none" w:sz="0" w:space="0" w:color="auto"/>
        <w:right w:val="none" w:sz="0" w:space="0" w:color="auto"/>
      </w:divBdr>
      <w:divsChild>
        <w:div w:id="396324148">
          <w:marLeft w:val="-108"/>
          <w:marRight w:val="0"/>
          <w:marTop w:val="0"/>
          <w:marBottom w:val="0"/>
          <w:divBdr>
            <w:top w:val="none" w:sz="0" w:space="0" w:color="auto"/>
            <w:left w:val="none" w:sz="0" w:space="0" w:color="auto"/>
            <w:bottom w:val="none" w:sz="0" w:space="0" w:color="auto"/>
            <w:right w:val="none" w:sz="0" w:space="0" w:color="auto"/>
          </w:divBdr>
        </w:div>
      </w:divsChild>
    </w:div>
    <w:div w:id="813527760">
      <w:bodyDiv w:val="1"/>
      <w:marLeft w:val="0"/>
      <w:marRight w:val="0"/>
      <w:marTop w:val="0"/>
      <w:marBottom w:val="0"/>
      <w:divBdr>
        <w:top w:val="none" w:sz="0" w:space="0" w:color="auto"/>
        <w:left w:val="none" w:sz="0" w:space="0" w:color="auto"/>
        <w:bottom w:val="none" w:sz="0" w:space="0" w:color="auto"/>
        <w:right w:val="none" w:sz="0" w:space="0" w:color="auto"/>
      </w:divBdr>
    </w:div>
    <w:div w:id="926615324">
      <w:bodyDiv w:val="1"/>
      <w:marLeft w:val="0"/>
      <w:marRight w:val="0"/>
      <w:marTop w:val="0"/>
      <w:marBottom w:val="0"/>
      <w:divBdr>
        <w:top w:val="none" w:sz="0" w:space="0" w:color="auto"/>
        <w:left w:val="none" w:sz="0" w:space="0" w:color="auto"/>
        <w:bottom w:val="none" w:sz="0" w:space="0" w:color="auto"/>
        <w:right w:val="none" w:sz="0" w:space="0" w:color="auto"/>
      </w:divBdr>
    </w:div>
    <w:div w:id="183653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5785B-9AED-45CE-9B61-646F5834A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2636</Words>
  <Characters>15027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Wimmer</dc:creator>
  <cp:lastModifiedBy>Chakrya Lim</cp:lastModifiedBy>
  <cp:revision>2</cp:revision>
  <cp:lastPrinted>2018-12-04T11:58:00Z</cp:lastPrinted>
  <dcterms:created xsi:type="dcterms:W3CDTF">2022-05-17T00:55:00Z</dcterms:created>
  <dcterms:modified xsi:type="dcterms:W3CDTF">2022-05-17T00:55:00Z</dcterms:modified>
</cp:coreProperties>
</file>